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1B" w:rsidRPr="00912D64" w:rsidRDefault="00F27695" w:rsidP="004E001B">
      <w:pPr>
        <w:jc w:val="both"/>
        <w:rPr>
          <w:rFonts w:ascii="Verdana" w:hAnsi="Verdana" w:cs="Arial"/>
          <w:b/>
          <w:szCs w:val="28"/>
          <w:lang w:eastAsia="sl-SI"/>
        </w:rPr>
      </w:pPr>
      <w:r>
        <w:rPr>
          <w:rFonts w:ascii="Verdana" w:hAnsi="Verdana"/>
          <w:noProof/>
          <w:szCs w:val="28"/>
        </w:rPr>
        <w:drawing>
          <wp:inline distT="0" distB="0" distL="0" distR="0">
            <wp:extent cx="2829302" cy="1027178"/>
            <wp:effectExtent l="0" t="0" r="9525" b="1905"/>
            <wp:docPr id="1" name="Image 1" descr="EBU logo and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EBU logo and strapline 'the voice of blind and partially sighted people in Europe'" title="EB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026795"/>
                    </a:xfrm>
                    <a:prstGeom prst="rect">
                      <a:avLst/>
                    </a:prstGeom>
                    <a:noFill/>
                    <a:ln>
                      <a:noFill/>
                    </a:ln>
                  </pic:spPr>
                </pic:pic>
              </a:graphicData>
            </a:graphic>
          </wp:inline>
        </w:drawing>
      </w:r>
    </w:p>
    <w:p w:rsidR="004E001B" w:rsidRPr="00912D64" w:rsidRDefault="004E001B" w:rsidP="004E001B">
      <w:pPr>
        <w:jc w:val="both"/>
        <w:rPr>
          <w:rFonts w:ascii="Verdana" w:hAnsi="Verdana" w:cs="Arial"/>
          <w:b/>
          <w:szCs w:val="28"/>
          <w:lang w:eastAsia="sl-SI"/>
        </w:rPr>
      </w:pPr>
    </w:p>
    <w:p w:rsidR="004E001B" w:rsidRPr="00F27695" w:rsidRDefault="004E001B" w:rsidP="00B44BD2">
      <w:pPr>
        <w:pStyle w:val="Titre3"/>
      </w:pPr>
      <w:r w:rsidRPr="00F27695">
        <w:t>European Blind Union</w:t>
      </w:r>
    </w:p>
    <w:p w:rsidR="004E001B" w:rsidRPr="00F27695" w:rsidRDefault="004E001B" w:rsidP="00B44BD2">
      <w:pPr>
        <w:pStyle w:val="Titre3"/>
      </w:pPr>
      <w:r w:rsidRPr="00F27695">
        <w:t>Press release</w:t>
      </w:r>
    </w:p>
    <w:p w:rsidR="004E001B" w:rsidRDefault="004E001B" w:rsidP="00B44BD2">
      <w:pPr>
        <w:pStyle w:val="Titre3"/>
        <w:rPr>
          <w:sz w:val="32"/>
          <w:szCs w:val="32"/>
        </w:rPr>
      </w:pPr>
      <w:r w:rsidRPr="00F27695">
        <w:t xml:space="preserve">Paris, </w:t>
      </w:r>
      <w:r w:rsidR="00CB05A9">
        <w:t>27</w:t>
      </w:r>
      <w:r w:rsidR="0008214F">
        <w:t>/</w:t>
      </w:r>
      <w:r w:rsidR="00012F1B">
        <w:t>02/2014</w:t>
      </w:r>
    </w:p>
    <w:p w:rsidR="00F27695" w:rsidRPr="00F27695" w:rsidRDefault="00F27695" w:rsidP="00F27695">
      <w:pPr>
        <w:rPr>
          <w:rFonts w:ascii="Verdana" w:hAnsi="Verdana"/>
          <w:b/>
          <w:color w:val="365F91"/>
          <w:sz w:val="32"/>
          <w:szCs w:val="32"/>
        </w:rPr>
      </w:pPr>
    </w:p>
    <w:p w:rsidR="00CD57C1" w:rsidRPr="00012F1B" w:rsidRDefault="00012F1B" w:rsidP="00012F1B">
      <w:pPr>
        <w:pStyle w:val="Titre1"/>
      </w:pPr>
      <w:bookmarkStart w:id="0" w:name="_GoBack"/>
      <w:r w:rsidRPr="00012F1B">
        <w:t xml:space="preserve">‘92% of </w:t>
      </w:r>
      <w:proofErr w:type="spellStart"/>
      <w:r w:rsidRPr="00012F1B">
        <w:t>MEPs</w:t>
      </w:r>
      <w:proofErr w:type="spellEnd"/>
      <w:r w:rsidRPr="00012F1B">
        <w:t xml:space="preserve"> want accessible websites, now Council must act’ says EBU</w:t>
      </w:r>
      <w:bookmarkEnd w:id="0"/>
    </w:p>
    <w:p w:rsidR="00012F1B" w:rsidRPr="00290A77" w:rsidRDefault="00012F1B" w:rsidP="00012F1B">
      <w:pPr>
        <w:spacing w:before="100" w:beforeAutospacing="1" w:after="100" w:afterAutospacing="1"/>
        <w:jc w:val="both"/>
        <w:rPr>
          <w:szCs w:val="28"/>
        </w:rPr>
      </w:pPr>
      <w:r w:rsidRPr="0077431D">
        <w:rPr>
          <w:szCs w:val="28"/>
        </w:rPr>
        <w:t>On 26 February Members of the European Parliament (</w:t>
      </w:r>
      <w:proofErr w:type="spellStart"/>
      <w:r w:rsidRPr="0077431D">
        <w:rPr>
          <w:szCs w:val="28"/>
        </w:rPr>
        <w:t>MEPs</w:t>
      </w:r>
      <w:proofErr w:type="spellEnd"/>
      <w:r w:rsidRPr="0077431D">
        <w:rPr>
          <w:szCs w:val="28"/>
        </w:rPr>
        <w:t xml:space="preserve">) </w:t>
      </w:r>
      <w:r w:rsidRPr="00290A77">
        <w:rPr>
          <w:szCs w:val="28"/>
        </w:rPr>
        <w:t xml:space="preserve">gave their overwhelming support to </w:t>
      </w:r>
      <w:r>
        <w:rPr>
          <w:szCs w:val="28"/>
        </w:rPr>
        <w:t xml:space="preserve">the </w:t>
      </w:r>
      <w:r w:rsidRPr="00290A77">
        <w:rPr>
          <w:szCs w:val="28"/>
        </w:rPr>
        <w:t xml:space="preserve">sweeping </w:t>
      </w:r>
      <w:r w:rsidRPr="0077431D">
        <w:rPr>
          <w:szCs w:val="28"/>
        </w:rPr>
        <w:t xml:space="preserve">changes proposed </w:t>
      </w:r>
      <w:r w:rsidRPr="00290A77">
        <w:rPr>
          <w:szCs w:val="28"/>
        </w:rPr>
        <w:t xml:space="preserve">by the </w:t>
      </w:r>
      <w:proofErr w:type="spellStart"/>
      <w:r w:rsidRPr="00290A77">
        <w:rPr>
          <w:szCs w:val="28"/>
        </w:rPr>
        <w:t>IMCO</w:t>
      </w:r>
      <w:proofErr w:type="spellEnd"/>
      <w:r w:rsidRPr="00290A77">
        <w:rPr>
          <w:szCs w:val="28"/>
        </w:rPr>
        <w:t xml:space="preserve"> Committee on the proposed </w:t>
      </w:r>
      <w:r w:rsidRPr="0077431D">
        <w:rPr>
          <w:szCs w:val="28"/>
        </w:rPr>
        <w:t xml:space="preserve">Directive on Accessibility of </w:t>
      </w:r>
      <w:r w:rsidRPr="00290A77">
        <w:rPr>
          <w:szCs w:val="28"/>
        </w:rPr>
        <w:t>Public Sector Bodies' Websites.</w:t>
      </w:r>
      <w:r>
        <w:rPr>
          <w:szCs w:val="28"/>
        </w:rPr>
        <w:t xml:space="preserve"> </w:t>
      </w:r>
      <w:r w:rsidRPr="0077431D">
        <w:rPr>
          <w:szCs w:val="28"/>
        </w:rPr>
        <w:t>The 30 million EU citizens who are blind or partially sighted are disproportionately affected by t</w:t>
      </w:r>
      <w:r>
        <w:rPr>
          <w:szCs w:val="28"/>
        </w:rPr>
        <w:t>he inaccessibility of websites so the European Blind Union (EBU) welcomes the strong message sent by the European Parliament to EU governments.</w:t>
      </w:r>
    </w:p>
    <w:p w:rsidR="00012F1B" w:rsidRDefault="00012F1B" w:rsidP="00012F1B">
      <w:pPr>
        <w:spacing w:before="100" w:beforeAutospacing="1" w:after="100" w:afterAutospacing="1"/>
        <w:jc w:val="both"/>
        <w:rPr>
          <w:szCs w:val="28"/>
        </w:rPr>
      </w:pPr>
      <w:r>
        <w:rPr>
          <w:szCs w:val="28"/>
        </w:rPr>
        <w:t>‘</w:t>
      </w:r>
      <w:r w:rsidRPr="00B325F4">
        <w:rPr>
          <w:b/>
          <w:i/>
          <w:szCs w:val="28"/>
        </w:rPr>
        <w:t xml:space="preserve">When 92% of </w:t>
      </w:r>
      <w:proofErr w:type="spellStart"/>
      <w:r w:rsidRPr="00B325F4">
        <w:rPr>
          <w:b/>
          <w:i/>
          <w:szCs w:val="28"/>
        </w:rPr>
        <w:t>MEPs</w:t>
      </w:r>
      <w:proofErr w:type="spellEnd"/>
      <w:r w:rsidRPr="00B325F4">
        <w:rPr>
          <w:b/>
          <w:i/>
          <w:szCs w:val="28"/>
        </w:rPr>
        <w:t xml:space="preserve"> are calling for action, we believe that Council members should listen and engage with the democratic </w:t>
      </w:r>
      <w:proofErr w:type="gramStart"/>
      <w:r w:rsidRPr="00B325F4">
        <w:rPr>
          <w:b/>
          <w:i/>
          <w:szCs w:val="28"/>
        </w:rPr>
        <w:t>process</w:t>
      </w:r>
      <w:r>
        <w:rPr>
          <w:b/>
          <w:i/>
          <w:szCs w:val="28"/>
        </w:rPr>
        <w:t>’</w:t>
      </w:r>
      <w:proofErr w:type="gramEnd"/>
      <w:r>
        <w:rPr>
          <w:b/>
          <w:i/>
          <w:szCs w:val="28"/>
        </w:rPr>
        <w:t xml:space="preserve"> </w:t>
      </w:r>
      <w:r w:rsidRPr="00B325F4">
        <w:rPr>
          <w:szCs w:val="28"/>
        </w:rPr>
        <w:t>says EBU President Wolfgang Angermann.</w:t>
      </w:r>
      <w:r w:rsidRPr="00290A77">
        <w:rPr>
          <w:szCs w:val="28"/>
        </w:rPr>
        <w:t xml:space="preserve"> </w:t>
      </w:r>
    </w:p>
    <w:p w:rsidR="00012F1B" w:rsidRDefault="00012F1B" w:rsidP="00012F1B">
      <w:pPr>
        <w:spacing w:before="100" w:beforeAutospacing="1" w:after="100" w:afterAutospacing="1"/>
        <w:jc w:val="both"/>
        <w:rPr>
          <w:b/>
          <w:szCs w:val="28"/>
        </w:rPr>
      </w:pPr>
      <w:r w:rsidRPr="0077431D">
        <w:rPr>
          <w:szCs w:val="28"/>
        </w:rPr>
        <w:t xml:space="preserve">The Directive on Accessibility of Public Sector Bodies' websites is listed in the Greek Presidency's work programme but </w:t>
      </w:r>
      <w:r>
        <w:rPr>
          <w:szCs w:val="28"/>
        </w:rPr>
        <w:t xml:space="preserve">the Presidency </w:t>
      </w:r>
      <w:r w:rsidRPr="0077431D">
        <w:rPr>
          <w:szCs w:val="28"/>
        </w:rPr>
        <w:t>has not scheduled a single meeting to discuss this dossier.</w:t>
      </w:r>
      <w:r w:rsidRPr="00290A77">
        <w:rPr>
          <w:szCs w:val="28"/>
        </w:rPr>
        <w:t xml:space="preserve"> EBU President Wolfgang Angermann says: ‘</w:t>
      </w:r>
      <w:r w:rsidRPr="0033102E">
        <w:rPr>
          <w:b/>
          <w:i/>
          <w:szCs w:val="28"/>
        </w:rPr>
        <w:t>It is not enough for the Greek Presidency to have this directive on their ‘to do</w:t>
      </w:r>
      <w:r>
        <w:rPr>
          <w:b/>
          <w:i/>
          <w:szCs w:val="28"/>
        </w:rPr>
        <w:t>’</w:t>
      </w:r>
      <w:r w:rsidRPr="0033102E">
        <w:rPr>
          <w:b/>
          <w:i/>
          <w:szCs w:val="28"/>
        </w:rPr>
        <w:t xml:space="preserve"> list</w:t>
      </w:r>
      <w:r>
        <w:rPr>
          <w:b/>
          <w:i/>
          <w:szCs w:val="28"/>
        </w:rPr>
        <w:t xml:space="preserve">; if the Presidency refuses to </w:t>
      </w:r>
      <w:r w:rsidRPr="0033102E">
        <w:rPr>
          <w:b/>
          <w:i/>
          <w:szCs w:val="28"/>
        </w:rPr>
        <w:t xml:space="preserve">organise a meeting to discuss the </w:t>
      </w:r>
      <w:r>
        <w:rPr>
          <w:b/>
          <w:i/>
          <w:szCs w:val="28"/>
        </w:rPr>
        <w:t>Directive</w:t>
      </w:r>
      <w:r w:rsidRPr="0033102E">
        <w:rPr>
          <w:b/>
          <w:i/>
          <w:szCs w:val="28"/>
        </w:rPr>
        <w:t xml:space="preserve"> with Member States </w:t>
      </w:r>
      <w:r>
        <w:rPr>
          <w:b/>
          <w:i/>
          <w:szCs w:val="28"/>
        </w:rPr>
        <w:t xml:space="preserve">then </w:t>
      </w:r>
      <w:r w:rsidRPr="0033102E">
        <w:rPr>
          <w:b/>
          <w:i/>
          <w:szCs w:val="28"/>
        </w:rPr>
        <w:t xml:space="preserve">they are effectively </w:t>
      </w:r>
      <w:r>
        <w:rPr>
          <w:b/>
          <w:i/>
          <w:szCs w:val="28"/>
        </w:rPr>
        <w:t xml:space="preserve">blocking the legislative process.’ </w:t>
      </w:r>
    </w:p>
    <w:p w:rsidR="00012F1B" w:rsidRPr="00290A77" w:rsidRDefault="00012F1B" w:rsidP="00012F1B">
      <w:pPr>
        <w:spacing w:before="100" w:beforeAutospacing="1" w:after="100" w:afterAutospacing="1"/>
        <w:jc w:val="both"/>
        <w:rPr>
          <w:szCs w:val="28"/>
        </w:rPr>
      </w:pPr>
      <w:r>
        <w:rPr>
          <w:szCs w:val="28"/>
        </w:rPr>
        <w:t>EBU now</w:t>
      </w:r>
      <w:r w:rsidRPr="00290A77">
        <w:rPr>
          <w:szCs w:val="28"/>
        </w:rPr>
        <w:t xml:space="preserve"> </w:t>
      </w:r>
      <w:r>
        <w:rPr>
          <w:szCs w:val="28"/>
        </w:rPr>
        <w:t>wants</w:t>
      </w:r>
      <w:r w:rsidRPr="00290A77">
        <w:rPr>
          <w:szCs w:val="28"/>
        </w:rPr>
        <w:t xml:space="preserve"> swift action from the Greek Presidency to ensure that discussions in Council start </w:t>
      </w:r>
      <w:r>
        <w:rPr>
          <w:szCs w:val="28"/>
        </w:rPr>
        <w:t>within days</w:t>
      </w:r>
      <w:r w:rsidRPr="00290A77">
        <w:rPr>
          <w:szCs w:val="28"/>
        </w:rPr>
        <w:t xml:space="preserve">. </w:t>
      </w:r>
      <w:r>
        <w:rPr>
          <w:szCs w:val="28"/>
        </w:rPr>
        <w:t>‘</w:t>
      </w:r>
      <w:r w:rsidRPr="000C1A53">
        <w:rPr>
          <w:b/>
          <w:i/>
          <w:szCs w:val="28"/>
        </w:rPr>
        <w:t xml:space="preserve">Failure to act will </w:t>
      </w:r>
      <w:r w:rsidRPr="0077431D">
        <w:rPr>
          <w:b/>
          <w:i/>
          <w:szCs w:val="28"/>
        </w:rPr>
        <w:t xml:space="preserve">delay new rules for many months and therefore be hugely detrimental </w:t>
      </w:r>
      <w:r>
        <w:rPr>
          <w:b/>
          <w:i/>
          <w:szCs w:val="28"/>
        </w:rPr>
        <w:t>for</w:t>
      </w:r>
      <w:r w:rsidRPr="0077431D">
        <w:rPr>
          <w:b/>
          <w:i/>
          <w:szCs w:val="28"/>
        </w:rPr>
        <w:t xml:space="preserve"> the 30 million blind and partially sighted EU citizens who struggle to access information and services online. </w:t>
      </w:r>
      <w:r>
        <w:rPr>
          <w:b/>
          <w:i/>
          <w:szCs w:val="28"/>
        </w:rPr>
        <w:t>P</w:t>
      </w:r>
      <w:r w:rsidRPr="0077431D">
        <w:rPr>
          <w:b/>
          <w:i/>
          <w:szCs w:val="28"/>
        </w:rPr>
        <w:t xml:space="preserve">eople </w:t>
      </w:r>
      <w:r>
        <w:rPr>
          <w:b/>
          <w:i/>
          <w:szCs w:val="28"/>
        </w:rPr>
        <w:t xml:space="preserve">with sight loss </w:t>
      </w:r>
      <w:r w:rsidRPr="0077431D">
        <w:rPr>
          <w:b/>
          <w:i/>
          <w:szCs w:val="28"/>
        </w:rPr>
        <w:t>have been shut out of the online world for far too long</w:t>
      </w:r>
      <w:r>
        <w:rPr>
          <w:b/>
          <w:i/>
          <w:szCs w:val="28"/>
        </w:rPr>
        <w:t xml:space="preserve">.’ </w:t>
      </w:r>
      <w:r w:rsidRPr="000C1A53">
        <w:rPr>
          <w:i/>
          <w:szCs w:val="28"/>
        </w:rPr>
        <w:t>says Angermann</w:t>
      </w:r>
      <w:r>
        <w:rPr>
          <w:b/>
          <w:i/>
          <w:szCs w:val="28"/>
        </w:rPr>
        <w:t>.</w:t>
      </w:r>
    </w:p>
    <w:p w:rsidR="00012F1B" w:rsidRDefault="00012F1B" w:rsidP="00012F1B">
      <w:pPr>
        <w:spacing w:before="100" w:beforeAutospacing="1" w:after="100" w:afterAutospacing="1"/>
        <w:jc w:val="both"/>
        <w:rPr>
          <w:bCs/>
          <w:szCs w:val="28"/>
        </w:rPr>
      </w:pPr>
      <w:r>
        <w:rPr>
          <w:szCs w:val="28"/>
        </w:rPr>
        <w:t xml:space="preserve">EBU </w:t>
      </w:r>
      <w:r>
        <w:rPr>
          <w:bCs/>
          <w:szCs w:val="28"/>
        </w:rPr>
        <w:t>wants the</w:t>
      </w:r>
      <w:r w:rsidRPr="00836F8B">
        <w:rPr>
          <w:bCs/>
          <w:szCs w:val="28"/>
        </w:rPr>
        <w:t xml:space="preserve"> Council to take ownership of this issue </w:t>
      </w:r>
      <w:r>
        <w:rPr>
          <w:bCs/>
          <w:szCs w:val="28"/>
        </w:rPr>
        <w:t xml:space="preserve">and </w:t>
      </w:r>
      <w:r w:rsidRPr="00836F8B">
        <w:rPr>
          <w:bCs/>
          <w:szCs w:val="28"/>
        </w:rPr>
        <w:t>fulfil its obligations under the United</w:t>
      </w:r>
      <w:r w:rsidRPr="00290A77">
        <w:rPr>
          <w:b/>
          <w:bCs/>
          <w:szCs w:val="28"/>
        </w:rPr>
        <w:t xml:space="preserve"> </w:t>
      </w:r>
      <w:r w:rsidRPr="00836F8B">
        <w:rPr>
          <w:bCs/>
          <w:szCs w:val="28"/>
        </w:rPr>
        <w:t>Nations Convention on the Rights of Persons with disabilities</w:t>
      </w:r>
      <w:r>
        <w:rPr>
          <w:bCs/>
          <w:szCs w:val="28"/>
        </w:rPr>
        <w:t xml:space="preserve">. We are seeking an urgent meeting with representatives of the Greek Presidency to discuss next steps. </w:t>
      </w:r>
    </w:p>
    <w:p w:rsidR="00012F1B" w:rsidRDefault="00012F1B" w:rsidP="00012F1B">
      <w:pPr>
        <w:spacing w:before="100" w:beforeAutospacing="1" w:after="100" w:afterAutospacing="1"/>
        <w:jc w:val="both"/>
        <w:rPr>
          <w:b/>
          <w:bCs/>
          <w:i/>
          <w:szCs w:val="28"/>
        </w:rPr>
      </w:pPr>
      <w:r>
        <w:rPr>
          <w:b/>
          <w:bCs/>
          <w:i/>
          <w:szCs w:val="28"/>
        </w:rPr>
        <w:lastRenderedPageBreak/>
        <w:t>Ends</w:t>
      </w:r>
    </w:p>
    <w:p w:rsidR="00012F1B" w:rsidRDefault="00012F1B" w:rsidP="00012F1B">
      <w:pPr>
        <w:spacing w:before="100" w:beforeAutospacing="1" w:after="100" w:afterAutospacing="1"/>
        <w:jc w:val="both"/>
        <w:rPr>
          <w:bCs/>
          <w:szCs w:val="28"/>
        </w:rPr>
      </w:pPr>
      <w:r w:rsidRPr="00607DB1">
        <w:rPr>
          <w:bCs/>
          <w:szCs w:val="28"/>
        </w:rPr>
        <w:t>Notes to editors</w:t>
      </w:r>
    </w:p>
    <w:p w:rsidR="004E001B" w:rsidRDefault="00012F1B" w:rsidP="00012F1B">
      <w:pPr>
        <w:jc w:val="both"/>
        <w:rPr>
          <w:rFonts w:ascii="Verdana" w:hAnsi="Verdana"/>
          <w:szCs w:val="28"/>
        </w:rPr>
      </w:pPr>
      <w:r>
        <w:rPr>
          <w:szCs w:val="28"/>
        </w:rPr>
        <w:t xml:space="preserve">1 – On 26 February the European Parliament adopted a legislative resolution on the Directive on Accessibility of Public Sector Bodies’ websites. 593 </w:t>
      </w:r>
      <w:proofErr w:type="spellStart"/>
      <w:r>
        <w:rPr>
          <w:szCs w:val="28"/>
        </w:rPr>
        <w:t>MEPs</w:t>
      </w:r>
      <w:proofErr w:type="spellEnd"/>
      <w:r>
        <w:rPr>
          <w:szCs w:val="28"/>
        </w:rPr>
        <w:t xml:space="preserve"> approved the text (40 voted against, 13 abstentions)</w:t>
      </w:r>
    </w:p>
    <w:p w:rsidR="00CB05A9" w:rsidRPr="00F27695" w:rsidRDefault="00CB05A9" w:rsidP="00CB05A9">
      <w:pPr>
        <w:jc w:val="both"/>
        <w:rPr>
          <w:rFonts w:ascii="Verdana" w:hAnsi="Verdana"/>
          <w:szCs w:val="28"/>
        </w:rPr>
      </w:pPr>
    </w:p>
    <w:p w:rsidR="004E001B" w:rsidRPr="00F27695" w:rsidRDefault="00F27695" w:rsidP="00F27695">
      <w:pPr>
        <w:pStyle w:val="Titre3"/>
      </w:pPr>
      <w:r>
        <w:t>About EBU</w:t>
      </w:r>
    </w:p>
    <w:p w:rsidR="00F27695" w:rsidRDefault="00F27695" w:rsidP="004E001B">
      <w:pPr>
        <w:keepNext/>
        <w:adjustRightInd w:val="0"/>
        <w:jc w:val="both"/>
        <w:rPr>
          <w:rFonts w:ascii="Verdana" w:hAnsi="Verdana"/>
          <w:color w:val="000080"/>
          <w:sz w:val="22"/>
          <w:szCs w:val="22"/>
        </w:rPr>
      </w:pPr>
    </w:p>
    <w:p w:rsidR="004E001B" w:rsidRPr="00912D64" w:rsidRDefault="0008214F" w:rsidP="004E001B">
      <w:pPr>
        <w:keepNext/>
        <w:adjustRightInd w:val="0"/>
        <w:jc w:val="both"/>
        <w:rPr>
          <w:rFonts w:ascii="Verdana" w:hAnsi="Verdana"/>
          <w:color w:val="000080"/>
          <w:sz w:val="22"/>
          <w:szCs w:val="22"/>
        </w:rPr>
      </w:pPr>
      <w:r>
        <w:rPr>
          <w:rFonts w:ascii="Verdana" w:hAnsi="Verdana"/>
          <w:color w:val="000080"/>
          <w:sz w:val="22"/>
          <w:szCs w:val="22"/>
        </w:rPr>
        <w:t>EBU is a non-governmental, non-</w:t>
      </w:r>
      <w:r w:rsidR="004E001B" w:rsidRPr="00912D64">
        <w:rPr>
          <w:rFonts w:ascii="Verdana" w:hAnsi="Verdana"/>
          <w:color w:val="000080"/>
          <w:sz w:val="22"/>
          <w:szCs w:val="22"/>
        </w:rPr>
        <w:t>profit making European organisation founded in 1984. It is one of the six regional bodies of the World Blind Union. It protects and promotes the interests of blind and partially sighted people in Europe. It currently operates within a network of national organisations of the visually impaired in 45 European countries.</w:t>
      </w:r>
    </w:p>
    <w:p w:rsidR="004E001B" w:rsidRPr="00912D64" w:rsidRDefault="004E001B" w:rsidP="004E001B">
      <w:pPr>
        <w:keepNext/>
        <w:rPr>
          <w:rFonts w:ascii="Verdana" w:hAnsi="Verdana"/>
          <w:sz w:val="22"/>
          <w:szCs w:val="22"/>
        </w:rPr>
      </w:pPr>
    </w:p>
    <w:p w:rsidR="004E001B" w:rsidRPr="00F27695" w:rsidRDefault="004E001B" w:rsidP="004E001B">
      <w:pPr>
        <w:keepNext/>
        <w:rPr>
          <w:rFonts w:ascii="Verdana" w:hAnsi="Verdana"/>
          <w:color w:val="000080"/>
          <w:sz w:val="22"/>
          <w:szCs w:val="22"/>
          <w:lang w:val="fr-FR"/>
        </w:rPr>
      </w:pPr>
      <w:r w:rsidRPr="00F27695">
        <w:rPr>
          <w:rFonts w:ascii="Verdana" w:hAnsi="Verdana"/>
          <w:color w:val="000080"/>
          <w:sz w:val="22"/>
          <w:szCs w:val="22"/>
          <w:lang w:val="fr-FR"/>
        </w:rPr>
        <w:t>EBU</w:t>
      </w:r>
    </w:p>
    <w:p w:rsidR="004E001B" w:rsidRPr="00F27695" w:rsidRDefault="0008214F" w:rsidP="004E001B">
      <w:pPr>
        <w:keepNext/>
        <w:rPr>
          <w:rFonts w:ascii="Verdana" w:hAnsi="Verdana"/>
          <w:color w:val="000080"/>
          <w:sz w:val="22"/>
          <w:szCs w:val="22"/>
          <w:lang w:val="fr-FR"/>
        </w:rPr>
      </w:pPr>
      <w:r w:rsidRPr="0008214F">
        <w:rPr>
          <w:rFonts w:ascii="Verdana" w:hAnsi="Verdana"/>
          <w:color w:val="000080"/>
          <w:sz w:val="22"/>
          <w:szCs w:val="22"/>
          <w:lang w:val="fr-FR"/>
        </w:rPr>
        <w:t xml:space="preserve">6 </w:t>
      </w:r>
      <w:proofErr w:type="gramStart"/>
      <w:r w:rsidRPr="0008214F">
        <w:rPr>
          <w:rFonts w:ascii="Verdana" w:hAnsi="Verdana"/>
          <w:color w:val="000080"/>
          <w:sz w:val="22"/>
          <w:szCs w:val="22"/>
          <w:lang w:val="fr-FR"/>
        </w:rPr>
        <w:t>rue</w:t>
      </w:r>
      <w:proofErr w:type="gramEnd"/>
      <w:r w:rsidRPr="0008214F">
        <w:rPr>
          <w:rFonts w:ascii="Verdana" w:hAnsi="Verdana"/>
          <w:color w:val="000080"/>
          <w:sz w:val="22"/>
          <w:szCs w:val="22"/>
          <w:lang w:val="fr-FR"/>
        </w:rPr>
        <w:t xml:space="preserve"> Gager-Gabillot</w:t>
      </w:r>
    </w:p>
    <w:p w:rsidR="004E001B" w:rsidRPr="00F27695" w:rsidRDefault="0008214F" w:rsidP="004E001B">
      <w:pPr>
        <w:keepNext/>
        <w:rPr>
          <w:rFonts w:ascii="Verdana" w:hAnsi="Verdana"/>
          <w:color w:val="000080"/>
          <w:sz w:val="22"/>
          <w:szCs w:val="22"/>
          <w:lang w:val="fr-FR"/>
        </w:rPr>
      </w:pPr>
      <w:r>
        <w:rPr>
          <w:rFonts w:ascii="Verdana" w:hAnsi="Verdana"/>
          <w:color w:val="000080"/>
          <w:sz w:val="22"/>
          <w:szCs w:val="22"/>
          <w:lang w:val="fr-FR"/>
        </w:rPr>
        <w:t>75015</w:t>
      </w:r>
      <w:r w:rsidR="004E001B" w:rsidRPr="00F27695">
        <w:rPr>
          <w:rFonts w:ascii="Verdana" w:hAnsi="Verdana"/>
          <w:color w:val="000080"/>
          <w:sz w:val="22"/>
          <w:szCs w:val="22"/>
          <w:lang w:val="fr-FR"/>
        </w:rPr>
        <w:t xml:space="preserve"> PARIS (France</w:t>
      </w:r>
      <w:proofErr w:type="gramStart"/>
      <w:r w:rsidR="004E001B" w:rsidRPr="00F27695">
        <w:rPr>
          <w:rFonts w:ascii="Verdana" w:hAnsi="Verdana"/>
          <w:color w:val="000080"/>
          <w:sz w:val="22"/>
          <w:szCs w:val="22"/>
          <w:lang w:val="fr-FR"/>
        </w:rPr>
        <w:t>)</w:t>
      </w:r>
      <w:proofErr w:type="gramEnd"/>
      <w:r w:rsidR="004E001B" w:rsidRPr="00F27695">
        <w:rPr>
          <w:rFonts w:ascii="Verdana" w:hAnsi="Verdana"/>
          <w:color w:val="000080"/>
          <w:sz w:val="22"/>
          <w:szCs w:val="22"/>
          <w:lang w:val="fr-FR"/>
        </w:rPr>
        <w:br/>
        <w:t>Tel: +33 1 47 05 38 20</w:t>
      </w:r>
      <w:r w:rsidR="004E001B" w:rsidRPr="00F27695">
        <w:rPr>
          <w:rFonts w:ascii="Verdana" w:hAnsi="Verdana"/>
          <w:color w:val="000080"/>
          <w:sz w:val="22"/>
          <w:szCs w:val="22"/>
          <w:lang w:val="fr-FR"/>
        </w:rPr>
        <w:br/>
        <w:t>Fax: +33 1 47 05 38 21</w:t>
      </w:r>
    </w:p>
    <w:p w:rsidR="004E001B" w:rsidRDefault="004E001B" w:rsidP="004E001B">
      <w:pPr>
        <w:keepNext/>
        <w:rPr>
          <w:rFonts w:ascii="Verdana" w:hAnsi="Verdana"/>
          <w:color w:val="000080"/>
          <w:sz w:val="22"/>
          <w:szCs w:val="22"/>
        </w:rPr>
      </w:pPr>
      <w:r w:rsidRPr="00912D64">
        <w:rPr>
          <w:rFonts w:ascii="Verdana" w:hAnsi="Verdana"/>
          <w:color w:val="000080"/>
          <w:sz w:val="22"/>
          <w:szCs w:val="22"/>
        </w:rPr>
        <w:t>Email: ebu@euroblind.org</w:t>
      </w:r>
      <w:r w:rsidRPr="00912D64">
        <w:rPr>
          <w:rFonts w:ascii="Verdana" w:hAnsi="Verdana"/>
          <w:color w:val="000080"/>
          <w:sz w:val="22"/>
          <w:szCs w:val="22"/>
        </w:rPr>
        <w:br/>
      </w:r>
      <w:hyperlink r:id="rId6" w:history="1">
        <w:r w:rsidR="00941064" w:rsidRPr="007F477F">
          <w:rPr>
            <w:rStyle w:val="Lienhypertexte"/>
            <w:rFonts w:ascii="Verdana" w:hAnsi="Verdana"/>
            <w:sz w:val="22"/>
            <w:szCs w:val="22"/>
          </w:rPr>
          <w:t>www.euroblind.org</w:t>
        </w:r>
      </w:hyperlink>
    </w:p>
    <w:p w:rsidR="00941064" w:rsidRDefault="00941064" w:rsidP="004E001B">
      <w:pPr>
        <w:keepNext/>
        <w:rPr>
          <w:rFonts w:ascii="Verdana" w:hAnsi="Verdana"/>
          <w:color w:val="000080"/>
          <w:sz w:val="22"/>
          <w:szCs w:val="22"/>
        </w:rPr>
      </w:pPr>
    </w:p>
    <w:sectPr w:rsidR="00941064" w:rsidSect="00E64A5F">
      <w:pgSz w:w="11906" w:h="16838"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A9"/>
    <w:rsid w:val="00012F1B"/>
    <w:rsid w:val="00075C8B"/>
    <w:rsid w:val="0008214F"/>
    <w:rsid w:val="00083D04"/>
    <w:rsid w:val="000D4A48"/>
    <w:rsid w:val="00111A63"/>
    <w:rsid w:val="00183301"/>
    <w:rsid w:val="00202146"/>
    <w:rsid w:val="00287092"/>
    <w:rsid w:val="00317D80"/>
    <w:rsid w:val="003952CD"/>
    <w:rsid w:val="003E722C"/>
    <w:rsid w:val="0044740E"/>
    <w:rsid w:val="0047142E"/>
    <w:rsid w:val="00474728"/>
    <w:rsid w:val="004D6CDF"/>
    <w:rsid w:val="004E001B"/>
    <w:rsid w:val="005A71F7"/>
    <w:rsid w:val="005E44ED"/>
    <w:rsid w:val="0072656C"/>
    <w:rsid w:val="00783BDD"/>
    <w:rsid w:val="007A60AB"/>
    <w:rsid w:val="00840E1F"/>
    <w:rsid w:val="008438D4"/>
    <w:rsid w:val="00845F6E"/>
    <w:rsid w:val="008F3ECA"/>
    <w:rsid w:val="00912D64"/>
    <w:rsid w:val="00917A5C"/>
    <w:rsid w:val="00930F18"/>
    <w:rsid w:val="00941064"/>
    <w:rsid w:val="009A638E"/>
    <w:rsid w:val="00A237E7"/>
    <w:rsid w:val="00AD2AEF"/>
    <w:rsid w:val="00B44BD2"/>
    <w:rsid w:val="00B670EE"/>
    <w:rsid w:val="00B90A24"/>
    <w:rsid w:val="00BC3B74"/>
    <w:rsid w:val="00BF3CEA"/>
    <w:rsid w:val="00CB05A9"/>
    <w:rsid w:val="00CB785A"/>
    <w:rsid w:val="00CD57C1"/>
    <w:rsid w:val="00CF1961"/>
    <w:rsid w:val="00D171BF"/>
    <w:rsid w:val="00D768FB"/>
    <w:rsid w:val="00D849D2"/>
    <w:rsid w:val="00E00881"/>
    <w:rsid w:val="00E13163"/>
    <w:rsid w:val="00E15A28"/>
    <w:rsid w:val="00E64A5F"/>
    <w:rsid w:val="00E67CBD"/>
    <w:rsid w:val="00F27695"/>
    <w:rsid w:val="00F44406"/>
    <w:rsid w:val="00F4633D"/>
    <w:rsid w:val="00F603F9"/>
    <w:rsid w:val="00F748C6"/>
    <w:rsid w:val="00F8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1B"/>
    <w:rPr>
      <w:rFonts w:eastAsia="Times New Roman"/>
      <w:sz w:val="28"/>
    </w:rPr>
  </w:style>
  <w:style w:type="paragraph" w:styleId="Titre1">
    <w:name w:val="heading 1"/>
    <w:basedOn w:val="Normal"/>
    <w:next w:val="Normal"/>
    <w:link w:val="Titre1Car"/>
    <w:qFormat/>
    <w:rsid w:val="00F27695"/>
    <w:pPr>
      <w:keepNext/>
      <w:spacing w:before="120" w:after="260"/>
      <w:jc w:val="center"/>
      <w:outlineLvl w:val="0"/>
    </w:pPr>
    <w:rPr>
      <w:rFonts w:ascii="Verdana" w:hAnsi="Verdana"/>
      <w:b/>
      <w:color w:val="365F91"/>
      <w:kern w:val="32"/>
      <w:sz w:val="32"/>
    </w:rPr>
  </w:style>
  <w:style w:type="paragraph" w:styleId="Titre2">
    <w:name w:val="heading 2"/>
    <w:basedOn w:val="Normal"/>
    <w:next w:val="Normal"/>
    <w:link w:val="Titre2Car"/>
    <w:qFormat/>
    <w:rsid w:val="00F27695"/>
    <w:pPr>
      <w:keepNext/>
      <w:spacing w:before="120" w:after="240"/>
      <w:jc w:val="center"/>
      <w:outlineLvl w:val="1"/>
    </w:pPr>
    <w:rPr>
      <w:rFonts w:ascii="Verdana" w:hAnsi="Verdana"/>
      <w:b/>
      <w:i/>
    </w:rPr>
  </w:style>
  <w:style w:type="paragraph" w:styleId="Titre3">
    <w:name w:val="heading 3"/>
    <w:basedOn w:val="Normal"/>
    <w:next w:val="Normal"/>
    <w:link w:val="Titre3Car"/>
    <w:uiPriority w:val="9"/>
    <w:unhideWhenUsed/>
    <w:qFormat/>
    <w:rsid w:val="00B44BD2"/>
    <w:pPr>
      <w:keepNext/>
      <w:outlineLvl w:val="2"/>
    </w:pPr>
    <w:rPr>
      <w:rFonts w:ascii="Verdana" w:hAnsi="Verdana"/>
      <w:b/>
      <w:bCs/>
      <w:color w:val="365F9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27695"/>
    <w:rPr>
      <w:rFonts w:ascii="Verdana" w:eastAsia="Times New Roman" w:hAnsi="Verdana"/>
      <w:b/>
      <w:color w:val="365F91"/>
      <w:kern w:val="32"/>
      <w:sz w:val="32"/>
    </w:rPr>
  </w:style>
  <w:style w:type="character" w:customStyle="1" w:styleId="Titre2Car">
    <w:name w:val="Titre 2 Car"/>
    <w:link w:val="Titre2"/>
    <w:rsid w:val="00F27695"/>
    <w:rPr>
      <w:rFonts w:ascii="Verdana" w:eastAsia="Times New Roman" w:hAnsi="Verdana"/>
      <w:b/>
      <w:i/>
      <w:sz w:val="28"/>
    </w:rPr>
  </w:style>
  <w:style w:type="character" w:styleId="Lienhypertexte">
    <w:name w:val="Hyperlink"/>
    <w:rsid w:val="004E001B"/>
    <w:rPr>
      <w:color w:val="0000FF"/>
      <w:u w:val="single"/>
    </w:rPr>
  </w:style>
  <w:style w:type="paragraph" w:styleId="NormalWeb">
    <w:name w:val="Normal (Web)"/>
    <w:basedOn w:val="Normal"/>
    <w:rsid w:val="004E001B"/>
    <w:pPr>
      <w:spacing w:before="100" w:beforeAutospacing="1" w:after="100" w:afterAutospacing="1"/>
    </w:pPr>
    <w:rPr>
      <w:rFonts w:ascii="Times New Roman" w:hAnsi="Times New Roman"/>
      <w:sz w:val="24"/>
      <w:szCs w:val="24"/>
      <w:lang w:val="fr-FR" w:eastAsia="fr-FR"/>
    </w:rPr>
  </w:style>
  <w:style w:type="paragraph" w:styleId="PrformatHTML">
    <w:name w:val="HTML Preformatted"/>
    <w:basedOn w:val="Normal"/>
    <w:link w:val="PrformatHTMLCar"/>
    <w:uiPriority w:val="99"/>
    <w:unhideWhenUsed/>
    <w:rsid w:val="004E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eastAsia="fr-FR"/>
    </w:rPr>
  </w:style>
  <w:style w:type="character" w:customStyle="1" w:styleId="PrformatHTMLCar">
    <w:name w:val="Préformaté HTML Car"/>
    <w:link w:val="PrformatHTML"/>
    <w:uiPriority w:val="99"/>
    <w:rsid w:val="004E001B"/>
    <w:rPr>
      <w:rFonts w:ascii="Courier New" w:eastAsia="Times New Roman" w:hAnsi="Courier New" w:cs="Courier New"/>
      <w:sz w:val="20"/>
      <w:szCs w:val="20"/>
      <w:lang w:val="fr-FR" w:eastAsia="fr-FR"/>
    </w:rPr>
  </w:style>
  <w:style w:type="paragraph" w:styleId="Textedebulles">
    <w:name w:val="Balloon Text"/>
    <w:basedOn w:val="Normal"/>
    <w:link w:val="TextedebullesCar"/>
    <w:uiPriority w:val="99"/>
    <w:semiHidden/>
    <w:unhideWhenUsed/>
    <w:rsid w:val="004E001B"/>
    <w:rPr>
      <w:rFonts w:ascii="Tahoma" w:hAnsi="Tahoma" w:cs="Tahoma"/>
      <w:sz w:val="16"/>
      <w:szCs w:val="16"/>
    </w:rPr>
  </w:style>
  <w:style w:type="character" w:customStyle="1" w:styleId="TextedebullesCar">
    <w:name w:val="Texte de bulles Car"/>
    <w:link w:val="Textedebulles"/>
    <w:uiPriority w:val="99"/>
    <w:semiHidden/>
    <w:rsid w:val="004E001B"/>
    <w:rPr>
      <w:rFonts w:ascii="Tahoma" w:eastAsia="Times New Roman" w:hAnsi="Tahoma" w:cs="Tahoma"/>
      <w:sz w:val="16"/>
      <w:szCs w:val="16"/>
      <w:lang w:eastAsia="en-GB"/>
    </w:rPr>
  </w:style>
  <w:style w:type="paragraph" w:styleId="Paragraphedeliste">
    <w:name w:val="List Paragraph"/>
    <w:basedOn w:val="Normal"/>
    <w:uiPriority w:val="34"/>
    <w:qFormat/>
    <w:rsid w:val="004E001B"/>
    <w:pPr>
      <w:ind w:left="720"/>
      <w:contextualSpacing/>
    </w:pPr>
  </w:style>
  <w:style w:type="character" w:customStyle="1" w:styleId="Titre3Car">
    <w:name w:val="Titre 3 Car"/>
    <w:link w:val="Titre3"/>
    <w:uiPriority w:val="9"/>
    <w:rsid w:val="00B44BD2"/>
    <w:rPr>
      <w:rFonts w:ascii="Verdana" w:eastAsia="Times New Roman" w:hAnsi="Verdana"/>
      <w:b/>
      <w:bCs/>
      <w:color w:val="365F9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1B"/>
    <w:rPr>
      <w:rFonts w:eastAsia="Times New Roman"/>
      <w:sz w:val="28"/>
    </w:rPr>
  </w:style>
  <w:style w:type="paragraph" w:styleId="Titre1">
    <w:name w:val="heading 1"/>
    <w:basedOn w:val="Normal"/>
    <w:next w:val="Normal"/>
    <w:link w:val="Titre1Car"/>
    <w:qFormat/>
    <w:rsid w:val="00F27695"/>
    <w:pPr>
      <w:keepNext/>
      <w:spacing w:before="120" w:after="260"/>
      <w:jc w:val="center"/>
      <w:outlineLvl w:val="0"/>
    </w:pPr>
    <w:rPr>
      <w:rFonts w:ascii="Verdana" w:hAnsi="Verdana"/>
      <w:b/>
      <w:color w:val="365F91"/>
      <w:kern w:val="32"/>
      <w:sz w:val="32"/>
    </w:rPr>
  </w:style>
  <w:style w:type="paragraph" w:styleId="Titre2">
    <w:name w:val="heading 2"/>
    <w:basedOn w:val="Normal"/>
    <w:next w:val="Normal"/>
    <w:link w:val="Titre2Car"/>
    <w:qFormat/>
    <w:rsid w:val="00F27695"/>
    <w:pPr>
      <w:keepNext/>
      <w:spacing w:before="120" w:after="240"/>
      <w:jc w:val="center"/>
      <w:outlineLvl w:val="1"/>
    </w:pPr>
    <w:rPr>
      <w:rFonts w:ascii="Verdana" w:hAnsi="Verdana"/>
      <w:b/>
      <w:i/>
    </w:rPr>
  </w:style>
  <w:style w:type="paragraph" w:styleId="Titre3">
    <w:name w:val="heading 3"/>
    <w:basedOn w:val="Normal"/>
    <w:next w:val="Normal"/>
    <w:link w:val="Titre3Car"/>
    <w:uiPriority w:val="9"/>
    <w:unhideWhenUsed/>
    <w:qFormat/>
    <w:rsid w:val="00B44BD2"/>
    <w:pPr>
      <w:keepNext/>
      <w:outlineLvl w:val="2"/>
    </w:pPr>
    <w:rPr>
      <w:rFonts w:ascii="Verdana" w:hAnsi="Verdana"/>
      <w:b/>
      <w:bCs/>
      <w:color w:val="365F9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27695"/>
    <w:rPr>
      <w:rFonts w:ascii="Verdana" w:eastAsia="Times New Roman" w:hAnsi="Verdana"/>
      <w:b/>
      <w:color w:val="365F91"/>
      <w:kern w:val="32"/>
      <w:sz w:val="32"/>
    </w:rPr>
  </w:style>
  <w:style w:type="character" w:customStyle="1" w:styleId="Titre2Car">
    <w:name w:val="Titre 2 Car"/>
    <w:link w:val="Titre2"/>
    <w:rsid w:val="00F27695"/>
    <w:rPr>
      <w:rFonts w:ascii="Verdana" w:eastAsia="Times New Roman" w:hAnsi="Verdana"/>
      <w:b/>
      <w:i/>
      <w:sz w:val="28"/>
    </w:rPr>
  </w:style>
  <w:style w:type="character" w:styleId="Lienhypertexte">
    <w:name w:val="Hyperlink"/>
    <w:rsid w:val="004E001B"/>
    <w:rPr>
      <w:color w:val="0000FF"/>
      <w:u w:val="single"/>
    </w:rPr>
  </w:style>
  <w:style w:type="paragraph" w:styleId="NormalWeb">
    <w:name w:val="Normal (Web)"/>
    <w:basedOn w:val="Normal"/>
    <w:rsid w:val="004E001B"/>
    <w:pPr>
      <w:spacing w:before="100" w:beforeAutospacing="1" w:after="100" w:afterAutospacing="1"/>
    </w:pPr>
    <w:rPr>
      <w:rFonts w:ascii="Times New Roman" w:hAnsi="Times New Roman"/>
      <w:sz w:val="24"/>
      <w:szCs w:val="24"/>
      <w:lang w:val="fr-FR" w:eastAsia="fr-FR"/>
    </w:rPr>
  </w:style>
  <w:style w:type="paragraph" w:styleId="PrformatHTML">
    <w:name w:val="HTML Preformatted"/>
    <w:basedOn w:val="Normal"/>
    <w:link w:val="PrformatHTMLCar"/>
    <w:uiPriority w:val="99"/>
    <w:unhideWhenUsed/>
    <w:rsid w:val="004E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eastAsia="fr-FR"/>
    </w:rPr>
  </w:style>
  <w:style w:type="character" w:customStyle="1" w:styleId="PrformatHTMLCar">
    <w:name w:val="Préformaté HTML Car"/>
    <w:link w:val="PrformatHTML"/>
    <w:uiPriority w:val="99"/>
    <w:rsid w:val="004E001B"/>
    <w:rPr>
      <w:rFonts w:ascii="Courier New" w:eastAsia="Times New Roman" w:hAnsi="Courier New" w:cs="Courier New"/>
      <w:sz w:val="20"/>
      <w:szCs w:val="20"/>
      <w:lang w:val="fr-FR" w:eastAsia="fr-FR"/>
    </w:rPr>
  </w:style>
  <w:style w:type="paragraph" w:styleId="Textedebulles">
    <w:name w:val="Balloon Text"/>
    <w:basedOn w:val="Normal"/>
    <w:link w:val="TextedebullesCar"/>
    <w:uiPriority w:val="99"/>
    <w:semiHidden/>
    <w:unhideWhenUsed/>
    <w:rsid w:val="004E001B"/>
    <w:rPr>
      <w:rFonts w:ascii="Tahoma" w:hAnsi="Tahoma" w:cs="Tahoma"/>
      <w:sz w:val="16"/>
      <w:szCs w:val="16"/>
    </w:rPr>
  </w:style>
  <w:style w:type="character" w:customStyle="1" w:styleId="TextedebullesCar">
    <w:name w:val="Texte de bulles Car"/>
    <w:link w:val="Textedebulles"/>
    <w:uiPriority w:val="99"/>
    <w:semiHidden/>
    <w:rsid w:val="004E001B"/>
    <w:rPr>
      <w:rFonts w:ascii="Tahoma" w:eastAsia="Times New Roman" w:hAnsi="Tahoma" w:cs="Tahoma"/>
      <w:sz w:val="16"/>
      <w:szCs w:val="16"/>
      <w:lang w:eastAsia="en-GB"/>
    </w:rPr>
  </w:style>
  <w:style w:type="paragraph" w:styleId="Paragraphedeliste">
    <w:name w:val="List Paragraph"/>
    <w:basedOn w:val="Normal"/>
    <w:uiPriority w:val="34"/>
    <w:qFormat/>
    <w:rsid w:val="004E001B"/>
    <w:pPr>
      <w:ind w:left="720"/>
      <w:contextualSpacing/>
    </w:pPr>
  </w:style>
  <w:style w:type="character" w:customStyle="1" w:styleId="Titre3Car">
    <w:name w:val="Titre 3 Car"/>
    <w:link w:val="Titre3"/>
    <w:uiPriority w:val="9"/>
    <w:rsid w:val="00B44BD2"/>
    <w:rPr>
      <w:rFonts w:ascii="Verdana" w:eastAsia="Times New Roman" w:hAnsi="Verdana"/>
      <w:b/>
      <w:bCs/>
      <w:color w:val="365F9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oblin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03\Documents\2%20-%20PRESS%20RELEASES\EBU%20PRESS%20RELEASES\2013\ebu-press%20relea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ebu-press release.dotx</Template>
  <TotalTime>0</TotalTime>
  <Pages>2</Pages>
  <Words>400</Words>
  <Characters>2280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2675</CharactersWithSpaces>
  <SharedDoc>false</SharedDoc>
  <HLinks>
    <vt:vector size="6" baseType="variant">
      <vt:variant>
        <vt:i4>5963796</vt:i4>
      </vt:variant>
      <vt:variant>
        <vt:i4>0</vt:i4>
      </vt:variant>
      <vt:variant>
        <vt:i4>0</vt:i4>
      </vt:variant>
      <vt:variant>
        <vt:i4>5</vt:i4>
      </vt:variant>
      <vt:variant>
        <vt:lpwstr>http://www.euroblind.org/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UEA03</dc:creator>
  <cp:lastModifiedBy>UEA03</cp:lastModifiedBy>
  <cp:revision>2</cp:revision>
  <dcterms:created xsi:type="dcterms:W3CDTF">2014-02-27T10:14:00Z</dcterms:created>
  <dcterms:modified xsi:type="dcterms:W3CDTF">2014-02-27T10:14:00Z</dcterms:modified>
</cp:coreProperties>
</file>