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4133B" w14:textId="77777777" w:rsidR="00831223" w:rsidRPr="004F4341" w:rsidRDefault="00831223" w:rsidP="00831223">
      <w:pPr>
        <w:spacing w:after="0"/>
        <w:jc w:val="center"/>
        <w:rPr>
          <w:lang w:val="en-GB"/>
        </w:rPr>
      </w:pPr>
      <w:r>
        <w:rPr>
          <w:lang w:val="en-GB"/>
        </w:rPr>
        <w:t>Coordination and support action</w:t>
      </w:r>
    </w:p>
    <w:p w14:paraId="13C29414" w14:textId="77777777" w:rsidR="00831223" w:rsidRPr="004F4341" w:rsidRDefault="00831223" w:rsidP="00831223">
      <w:pPr>
        <w:spacing w:after="0"/>
        <w:jc w:val="center"/>
        <w:rPr>
          <w:lang w:val="en-GB"/>
        </w:rPr>
      </w:pPr>
      <w:r>
        <w:rPr>
          <w:lang w:val="en-GB"/>
        </w:rPr>
        <w:t>Grant Agreement number: 645584</w:t>
      </w:r>
    </w:p>
    <w:p w14:paraId="2AB78E58" w14:textId="77777777" w:rsidR="00831223" w:rsidRPr="004F4341" w:rsidRDefault="00831223" w:rsidP="00831223">
      <w:pPr>
        <w:spacing w:after="0"/>
        <w:jc w:val="center"/>
        <w:rPr>
          <w:lang w:val="en-GB"/>
        </w:rPr>
      </w:pPr>
      <w:r>
        <w:rPr>
          <w:lang w:val="en-GB"/>
        </w:rPr>
        <w:t>Topic: ICT-35-2014</w:t>
      </w:r>
    </w:p>
    <w:p w14:paraId="5EDC9FF5" w14:textId="77777777" w:rsidR="00831223" w:rsidRPr="00831223" w:rsidRDefault="00831223" w:rsidP="00831223">
      <w:pPr>
        <w:spacing w:after="0"/>
        <w:jc w:val="center"/>
        <w:rPr>
          <w:b/>
          <w:lang w:val="en-GB"/>
        </w:rPr>
      </w:pPr>
      <w:r w:rsidRPr="00831223">
        <w:rPr>
          <w:b/>
          <w:lang w:val="en-GB"/>
        </w:rPr>
        <w:t>Call: H2020-ICT-2014-1</w:t>
      </w:r>
    </w:p>
    <w:p w14:paraId="50F1599D" w14:textId="77777777" w:rsidR="00B323CA" w:rsidRPr="006B7C82" w:rsidRDefault="00B323CA">
      <w:pPr>
        <w:rPr>
          <w:lang w:val="en-US"/>
        </w:rPr>
      </w:pPr>
    </w:p>
    <w:p w14:paraId="5607AD2E" w14:textId="77777777" w:rsidR="00B323CA" w:rsidRPr="006B7C82" w:rsidRDefault="00B323CA" w:rsidP="00831223">
      <w:pPr>
        <w:jc w:val="center"/>
        <w:rPr>
          <w:b/>
          <w:sz w:val="56"/>
          <w:lang w:val="en-US"/>
        </w:rPr>
      </w:pPr>
      <w:r w:rsidRPr="006B7C82">
        <w:rPr>
          <w:b/>
          <w:sz w:val="56"/>
          <w:lang w:val="en-US"/>
        </w:rPr>
        <w:t xml:space="preserve">Innovative </w:t>
      </w:r>
      <w:proofErr w:type="spellStart"/>
      <w:r w:rsidRPr="006B7C82">
        <w:rPr>
          <w:b/>
          <w:sz w:val="56"/>
          <w:lang w:val="en-US"/>
        </w:rPr>
        <w:t>PROcurement</w:t>
      </w:r>
      <w:proofErr w:type="spellEnd"/>
      <w:r w:rsidRPr="006B7C82">
        <w:rPr>
          <w:b/>
          <w:sz w:val="56"/>
          <w:lang w:val="en-US"/>
        </w:rPr>
        <w:t xml:space="preserve"> for Visual Impaired People</w:t>
      </w:r>
    </w:p>
    <w:p w14:paraId="7F8BB30C" w14:textId="77777777" w:rsidR="00011879" w:rsidRPr="006B7C82" w:rsidRDefault="008A5689" w:rsidP="00011879">
      <w:pPr>
        <w:jc w:val="center"/>
        <w:rPr>
          <w:b/>
          <w:sz w:val="56"/>
          <w:lang w:val="en-US"/>
        </w:rPr>
      </w:pPr>
      <w:r>
        <w:rPr>
          <w:b/>
          <w:noProof/>
          <w:sz w:val="56"/>
          <w:lang w:val="fr-FR" w:eastAsia="fr-FR"/>
        </w:rPr>
        <w:drawing>
          <wp:inline distT="0" distB="0" distL="0" distR="0" wp14:anchorId="773AB137" wp14:editId="23E1D5E2">
            <wp:extent cx="2828925" cy="1625127"/>
            <wp:effectExtent l="0" t="0" r="0" b="0"/>
            <wp:docPr id="2" name="Immagine 2" descr="PRO4VIP logo&#10;The logo is an orange eye with blue pupil. The eye is included in a blue circle.&#10;Below is written &quot;PRO4VIP&quot; in blue except &quot;4&quot; which is in orange.&#10;Below is written the full name of the project, i.e. &quot;PROcurement for Visual Impaired People&quot;, still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4VIP-Vertical--(Orange-Blu-02).png"/>
                    <pic:cNvPicPr/>
                  </pic:nvPicPr>
                  <pic:blipFill>
                    <a:blip r:embed="rId8">
                      <a:extLst>
                        <a:ext uri="{28A0092B-C50C-407E-A947-70E740481C1C}">
                          <a14:useLocalDpi xmlns:a14="http://schemas.microsoft.com/office/drawing/2010/main" val="0"/>
                        </a:ext>
                      </a:extLst>
                    </a:blip>
                    <a:stretch>
                      <a:fillRect/>
                    </a:stretch>
                  </pic:blipFill>
                  <pic:spPr>
                    <a:xfrm>
                      <a:off x="0" y="0"/>
                      <a:ext cx="2833438" cy="1627720"/>
                    </a:xfrm>
                    <a:prstGeom prst="rect">
                      <a:avLst/>
                    </a:prstGeom>
                  </pic:spPr>
                </pic:pic>
              </a:graphicData>
            </a:graphic>
          </wp:inline>
        </w:drawing>
      </w:r>
    </w:p>
    <w:p w14:paraId="20F86F05" w14:textId="77777777" w:rsidR="002834C4" w:rsidRDefault="002834C4" w:rsidP="00E763B5">
      <w:pPr>
        <w:pStyle w:val="Titre"/>
        <w:pBdr>
          <w:top w:val="single" w:sz="4" w:space="1" w:color="auto"/>
          <w:left w:val="single" w:sz="4" w:space="1" w:color="auto"/>
          <w:bottom w:val="single" w:sz="4" w:space="1" w:color="auto"/>
          <w:right w:val="single" w:sz="4" w:space="1" w:color="auto"/>
        </w:pBdr>
        <w:rPr>
          <w:rFonts w:cs="Arial"/>
          <w:b/>
          <w:color w:val="auto"/>
          <w:sz w:val="40"/>
          <w:lang w:val="en-GB"/>
        </w:rPr>
      </w:pPr>
    </w:p>
    <w:p w14:paraId="4869B9E3" w14:textId="77777777" w:rsidR="002834C4" w:rsidRPr="002834C4" w:rsidRDefault="002834C4" w:rsidP="00E763B5">
      <w:pPr>
        <w:pStyle w:val="Titre"/>
        <w:pBdr>
          <w:top w:val="single" w:sz="4" w:space="1" w:color="auto"/>
          <w:left w:val="single" w:sz="4" w:space="1" w:color="auto"/>
          <w:bottom w:val="single" w:sz="4" w:space="1" w:color="auto"/>
          <w:right w:val="single" w:sz="4" w:space="1" w:color="auto"/>
        </w:pBdr>
        <w:rPr>
          <w:rFonts w:cs="Arial"/>
          <w:b/>
          <w:color w:val="auto"/>
          <w:sz w:val="40"/>
          <w:lang w:val="en-GB"/>
        </w:rPr>
      </w:pPr>
      <w:r w:rsidRPr="002834C4">
        <w:rPr>
          <w:rFonts w:cs="Arial"/>
          <w:b/>
          <w:color w:val="auto"/>
          <w:sz w:val="40"/>
          <w:lang w:val="en-GB"/>
        </w:rPr>
        <w:t>Definition of uncovered common needs</w:t>
      </w:r>
    </w:p>
    <w:p w14:paraId="60E0DB0A" w14:textId="77777777" w:rsidR="002834C4" w:rsidRDefault="002834C4" w:rsidP="00E763B5">
      <w:pPr>
        <w:pStyle w:val="Titre"/>
        <w:pBdr>
          <w:top w:val="single" w:sz="4" w:space="1" w:color="auto"/>
          <w:left w:val="single" w:sz="4" w:space="1" w:color="auto"/>
          <w:bottom w:val="single" w:sz="4" w:space="1" w:color="auto"/>
          <w:right w:val="single" w:sz="4" w:space="1" w:color="auto"/>
        </w:pBdr>
        <w:rPr>
          <w:rFonts w:eastAsiaTheme="minorHAnsi" w:cstheme="minorBidi"/>
          <w:color w:val="auto"/>
          <w:spacing w:val="0"/>
          <w:kern w:val="0"/>
          <w:sz w:val="28"/>
          <w:szCs w:val="22"/>
          <w:lang w:val="en-US"/>
        </w:rPr>
      </w:pPr>
    </w:p>
    <w:p w14:paraId="3E3FB3D8" w14:textId="395B5769" w:rsidR="00647581" w:rsidRDefault="00D12AA3" w:rsidP="00E763B5">
      <w:pPr>
        <w:pStyle w:val="Titre"/>
        <w:pBdr>
          <w:top w:val="single" w:sz="4" w:space="1" w:color="auto"/>
          <w:left w:val="single" w:sz="4" w:space="1" w:color="auto"/>
          <w:bottom w:val="single" w:sz="4" w:space="1" w:color="auto"/>
          <w:right w:val="single" w:sz="4" w:space="1" w:color="auto"/>
        </w:pBdr>
        <w:rPr>
          <w:lang w:val="en-US"/>
        </w:rPr>
      </w:pPr>
      <w:r>
        <w:rPr>
          <w:lang w:val="en-US"/>
        </w:rPr>
        <w:t xml:space="preserve">FG report </w:t>
      </w:r>
    </w:p>
    <w:p w14:paraId="4A3FEE1F" w14:textId="1ED6C8AC" w:rsidR="00011879" w:rsidRPr="00F85717" w:rsidRDefault="00E44813" w:rsidP="00E763B5">
      <w:pPr>
        <w:pStyle w:val="Titre"/>
        <w:pBdr>
          <w:top w:val="single" w:sz="4" w:space="1" w:color="auto"/>
          <w:left w:val="single" w:sz="4" w:space="1" w:color="auto"/>
          <w:bottom w:val="single" w:sz="4" w:space="1" w:color="auto"/>
          <w:right w:val="single" w:sz="4" w:space="1" w:color="auto"/>
        </w:pBdr>
        <w:rPr>
          <w:lang w:val="en-US"/>
        </w:rPr>
      </w:pPr>
      <w:r>
        <w:rPr>
          <w:lang w:val="en-US"/>
        </w:rPr>
        <w:t>CYPRUS</w:t>
      </w:r>
    </w:p>
    <w:p w14:paraId="0D0B09F1" w14:textId="2E6D9F9C" w:rsidR="00F6380C" w:rsidRDefault="00F6380C" w:rsidP="00F6380C">
      <w:pPr>
        <w:pBdr>
          <w:top w:val="single" w:sz="4" w:space="1" w:color="auto"/>
          <w:left w:val="single" w:sz="4" w:space="1" w:color="auto"/>
          <w:bottom w:val="single" w:sz="4" w:space="1" w:color="auto"/>
          <w:right w:val="single" w:sz="4" w:space="1" w:color="auto"/>
        </w:pBdr>
        <w:tabs>
          <w:tab w:val="left" w:pos="1701"/>
        </w:tabs>
        <w:spacing w:before="0" w:after="0" w:line="240" w:lineRule="auto"/>
        <w:rPr>
          <w:b/>
          <w:lang w:val="en-US"/>
        </w:rPr>
      </w:pPr>
      <w:r>
        <w:rPr>
          <w:lang w:val="en-US"/>
        </w:rPr>
        <w:tab/>
      </w:r>
      <w:r w:rsidR="00011879">
        <w:rPr>
          <w:lang w:val="en-US"/>
        </w:rPr>
        <w:t>Status:</w:t>
      </w:r>
      <w:r w:rsidR="00625081">
        <w:rPr>
          <w:lang w:val="en-US"/>
        </w:rPr>
        <w:t xml:space="preserve"> </w:t>
      </w:r>
      <w:r w:rsidR="00AE2A76">
        <w:rPr>
          <w:lang w:val="en-US"/>
        </w:rPr>
        <w:t>Final</w:t>
      </w:r>
    </w:p>
    <w:p w14:paraId="10CE7D9F" w14:textId="107EF57F" w:rsidR="00F6380C" w:rsidRDefault="00F6380C" w:rsidP="00F6380C">
      <w:pPr>
        <w:pBdr>
          <w:top w:val="single" w:sz="4" w:space="1" w:color="auto"/>
          <w:left w:val="single" w:sz="4" w:space="1" w:color="auto"/>
          <w:bottom w:val="single" w:sz="4" w:space="1" w:color="auto"/>
          <w:right w:val="single" w:sz="4" w:space="1" w:color="auto"/>
        </w:pBdr>
        <w:tabs>
          <w:tab w:val="left" w:pos="1701"/>
        </w:tabs>
        <w:spacing w:before="0" w:after="0" w:line="240" w:lineRule="auto"/>
        <w:rPr>
          <w:b/>
          <w:lang w:val="en-US"/>
        </w:rPr>
      </w:pPr>
      <w:r>
        <w:rPr>
          <w:b/>
          <w:lang w:val="en-US"/>
        </w:rPr>
        <w:tab/>
      </w:r>
      <w:r w:rsidR="00D12AA3">
        <w:rPr>
          <w:lang w:val="en-US"/>
        </w:rPr>
        <w:t xml:space="preserve">Issue </w:t>
      </w:r>
      <w:r w:rsidR="00D12AA3" w:rsidRPr="00E44813">
        <w:rPr>
          <w:lang w:val="en-US"/>
        </w:rPr>
        <w:t>date:</w:t>
      </w:r>
      <w:r w:rsidR="00461FF5">
        <w:rPr>
          <w:lang w:val="en-US"/>
        </w:rPr>
        <w:t xml:space="preserve"> </w:t>
      </w:r>
      <w:r w:rsidR="00A85F3B">
        <w:rPr>
          <w:lang w:val="en-US"/>
        </w:rPr>
        <w:t>12</w:t>
      </w:r>
      <w:r w:rsidR="00461FF5">
        <w:rPr>
          <w:lang w:val="en-US"/>
        </w:rPr>
        <w:t>.05</w:t>
      </w:r>
      <w:r w:rsidR="00E44813" w:rsidRPr="00E44813">
        <w:rPr>
          <w:lang w:val="en-US"/>
        </w:rPr>
        <w:t>.2016</w:t>
      </w:r>
      <w:r>
        <w:rPr>
          <w:b/>
          <w:lang w:val="en-US"/>
        </w:rPr>
        <w:tab/>
      </w:r>
    </w:p>
    <w:p w14:paraId="178B21A0" w14:textId="77777777" w:rsidR="00E44813" w:rsidRPr="00E44813" w:rsidRDefault="00F6380C" w:rsidP="00F6380C">
      <w:pPr>
        <w:pBdr>
          <w:top w:val="single" w:sz="4" w:space="1" w:color="auto"/>
          <w:left w:val="single" w:sz="4" w:space="1" w:color="auto"/>
          <w:bottom w:val="single" w:sz="4" w:space="1" w:color="auto"/>
          <w:right w:val="single" w:sz="4" w:space="1" w:color="auto"/>
        </w:pBdr>
        <w:tabs>
          <w:tab w:val="left" w:pos="1701"/>
        </w:tabs>
        <w:spacing w:before="0" w:after="0" w:line="240" w:lineRule="auto"/>
        <w:rPr>
          <w:lang w:val="en-US"/>
        </w:rPr>
      </w:pPr>
      <w:r>
        <w:rPr>
          <w:b/>
          <w:lang w:val="en-US"/>
        </w:rPr>
        <w:tab/>
      </w:r>
      <w:proofErr w:type="spellStart"/>
      <w:r w:rsidRPr="00F6380C">
        <w:rPr>
          <w:lang w:val="en-US"/>
        </w:rPr>
        <w:t>Organisation</w:t>
      </w:r>
      <w:proofErr w:type="spellEnd"/>
      <w:r w:rsidRPr="00F6380C">
        <w:rPr>
          <w:lang w:val="en-US"/>
        </w:rPr>
        <w:t xml:space="preserve"> name</w:t>
      </w:r>
      <w:r w:rsidRPr="00E44813">
        <w:rPr>
          <w:lang w:val="en-US"/>
        </w:rPr>
        <w:t>:</w:t>
      </w:r>
      <w:r w:rsidR="00E44813" w:rsidRPr="00E44813">
        <w:rPr>
          <w:lang w:val="en-US"/>
        </w:rPr>
        <w:t xml:space="preserve"> </w:t>
      </w:r>
      <w:proofErr w:type="spellStart"/>
      <w:r w:rsidR="00E44813" w:rsidRPr="00E44813">
        <w:rPr>
          <w:lang w:val="en-US"/>
        </w:rPr>
        <w:t>Pancyprian</w:t>
      </w:r>
      <w:proofErr w:type="spellEnd"/>
      <w:r w:rsidR="00E44813" w:rsidRPr="00E44813">
        <w:rPr>
          <w:lang w:val="en-US"/>
        </w:rPr>
        <w:t xml:space="preserve"> Organization of the Blind</w:t>
      </w:r>
    </w:p>
    <w:p w14:paraId="521787D0" w14:textId="6D85219E" w:rsidR="00F6380C" w:rsidRPr="00E44813" w:rsidRDefault="00F6380C" w:rsidP="00F6380C">
      <w:pPr>
        <w:pBdr>
          <w:top w:val="single" w:sz="4" w:space="1" w:color="auto"/>
          <w:left w:val="single" w:sz="4" w:space="1" w:color="auto"/>
          <w:bottom w:val="single" w:sz="4" w:space="1" w:color="auto"/>
          <w:right w:val="single" w:sz="4" w:space="1" w:color="auto"/>
        </w:pBdr>
        <w:tabs>
          <w:tab w:val="left" w:pos="1701"/>
        </w:tabs>
        <w:spacing w:before="0" w:after="0" w:line="240" w:lineRule="auto"/>
        <w:rPr>
          <w:b/>
          <w:lang w:val="en-US"/>
        </w:rPr>
      </w:pPr>
      <w:r w:rsidRPr="00E44813">
        <w:rPr>
          <w:b/>
          <w:lang w:val="en-US"/>
        </w:rPr>
        <w:tab/>
      </w:r>
      <w:r w:rsidRPr="00E44813">
        <w:rPr>
          <w:lang w:val="en-US"/>
        </w:rPr>
        <w:t xml:space="preserve">Author: </w:t>
      </w:r>
      <w:r w:rsidR="00E44813" w:rsidRPr="00E44813">
        <w:rPr>
          <w:lang w:val="en-US"/>
        </w:rPr>
        <w:t>Maria Kyria</w:t>
      </w:r>
      <w:r w:rsidR="00E44813">
        <w:rPr>
          <w:lang w:val="en-US"/>
        </w:rPr>
        <w:t>cou</w:t>
      </w:r>
    </w:p>
    <w:p w14:paraId="18049902" w14:textId="77777777" w:rsidR="00D12AA3" w:rsidRDefault="00D12AA3" w:rsidP="00E763B5">
      <w:pPr>
        <w:pBdr>
          <w:top w:val="single" w:sz="4" w:space="1" w:color="auto"/>
          <w:left w:val="single" w:sz="4" w:space="1" w:color="auto"/>
          <w:bottom w:val="single" w:sz="4" w:space="1" w:color="auto"/>
          <w:right w:val="single" w:sz="4" w:space="1" w:color="auto"/>
        </w:pBdr>
        <w:spacing w:after="0"/>
        <w:jc w:val="center"/>
        <w:rPr>
          <w:b/>
          <w:lang w:val="en-US"/>
        </w:rPr>
      </w:pPr>
    </w:p>
    <w:p w14:paraId="75348393" w14:textId="1144C0EA" w:rsidR="00601733" w:rsidRDefault="00601733" w:rsidP="002834C4">
      <w:pPr>
        <w:spacing w:before="0" w:after="200"/>
        <w:rPr>
          <w:b/>
          <w:lang w:val="en-US"/>
        </w:rPr>
      </w:pPr>
      <w:r>
        <w:rPr>
          <w:b/>
          <w:lang w:val="en-US"/>
        </w:rPr>
        <w:br w:type="page"/>
      </w:r>
    </w:p>
    <w:sdt>
      <w:sdtPr>
        <w:rPr>
          <w:rFonts w:eastAsiaTheme="minorHAnsi" w:cstheme="minorBidi"/>
          <w:b w:val="0"/>
          <w:bCs w:val="0"/>
          <w:color w:val="auto"/>
          <w:sz w:val="24"/>
          <w:szCs w:val="22"/>
          <w:lang w:val="it-IT" w:eastAsia="en-US"/>
        </w:rPr>
        <w:id w:val="1853604990"/>
        <w:docPartObj>
          <w:docPartGallery w:val="Table of Contents"/>
          <w:docPartUnique/>
        </w:docPartObj>
      </w:sdtPr>
      <w:sdtEndPr>
        <w:rPr>
          <w:sz w:val="28"/>
        </w:rPr>
      </w:sdtEndPr>
      <w:sdtContent>
        <w:p w14:paraId="7AA89D8D" w14:textId="77777777" w:rsidR="00AC4822" w:rsidRDefault="00AC4822" w:rsidP="00D0365D">
          <w:pPr>
            <w:pStyle w:val="En-ttedetabledesmatires"/>
            <w:jc w:val="center"/>
          </w:pPr>
          <w:r>
            <w:t>TABLE OF CONTENTS</w:t>
          </w:r>
        </w:p>
        <w:p w14:paraId="74A1755A" w14:textId="77777777" w:rsidR="00C41DF5" w:rsidRPr="00C41DF5" w:rsidRDefault="00C41DF5" w:rsidP="00C41DF5">
          <w:pPr>
            <w:rPr>
              <w:lang w:val="en-US" w:eastAsia="it-IT"/>
            </w:rPr>
          </w:pPr>
        </w:p>
        <w:p w14:paraId="2AE98B57" w14:textId="77777777" w:rsidR="00A31104" w:rsidRDefault="00AC4822">
          <w:pPr>
            <w:pStyle w:val="TM1"/>
            <w:tabs>
              <w:tab w:val="left" w:pos="440"/>
              <w:tab w:val="right" w:leader="dot" w:pos="9628"/>
            </w:tabs>
            <w:rPr>
              <w:rFonts w:asciiTheme="minorHAnsi" w:eastAsiaTheme="minorEastAsia" w:hAnsiTheme="minorHAnsi"/>
              <w:noProof/>
              <w:sz w:val="22"/>
              <w:lang w:val="fr-FR" w:eastAsia="fr-FR"/>
            </w:rPr>
          </w:pPr>
          <w:r>
            <w:fldChar w:fldCharType="begin"/>
          </w:r>
          <w:r>
            <w:instrText xml:space="preserve"> TOC \o "1-3" \h \z \u </w:instrText>
          </w:r>
          <w:r>
            <w:fldChar w:fldCharType="separate"/>
          </w:r>
          <w:hyperlink w:anchor="_Toc451244133" w:history="1">
            <w:r w:rsidR="00A31104" w:rsidRPr="002612A7">
              <w:rPr>
                <w:rStyle w:val="Lienhypertexte"/>
                <w:noProof/>
              </w:rPr>
              <w:t>1</w:t>
            </w:r>
            <w:r w:rsidR="00A31104">
              <w:rPr>
                <w:rFonts w:asciiTheme="minorHAnsi" w:eastAsiaTheme="minorEastAsia" w:hAnsiTheme="minorHAnsi"/>
                <w:noProof/>
                <w:sz w:val="22"/>
                <w:lang w:val="fr-FR" w:eastAsia="fr-FR"/>
              </w:rPr>
              <w:tab/>
            </w:r>
            <w:r w:rsidR="00A31104" w:rsidRPr="002612A7">
              <w:rPr>
                <w:rStyle w:val="Lienhypertexte"/>
                <w:noProof/>
              </w:rPr>
              <w:t>Introduction</w:t>
            </w:r>
            <w:r w:rsidR="00A31104">
              <w:rPr>
                <w:noProof/>
                <w:webHidden/>
              </w:rPr>
              <w:tab/>
            </w:r>
            <w:r w:rsidR="00A31104">
              <w:rPr>
                <w:noProof/>
                <w:webHidden/>
              </w:rPr>
              <w:fldChar w:fldCharType="begin"/>
            </w:r>
            <w:r w:rsidR="00A31104">
              <w:rPr>
                <w:noProof/>
                <w:webHidden/>
              </w:rPr>
              <w:instrText xml:space="preserve"> PAGEREF _Toc451244133 \h </w:instrText>
            </w:r>
            <w:r w:rsidR="00A31104">
              <w:rPr>
                <w:noProof/>
                <w:webHidden/>
              </w:rPr>
            </w:r>
            <w:r w:rsidR="00A31104">
              <w:rPr>
                <w:noProof/>
                <w:webHidden/>
              </w:rPr>
              <w:fldChar w:fldCharType="separate"/>
            </w:r>
            <w:r w:rsidR="00A31104">
              <w:rPr>
                <w:noProof/>
                <w:webHidden/>
              </w:rPr>
              <w:t>3</w:t>
            </w:r>
            <w:r w:rsidR="00A31104">
              <w:rPr>
                <w:noProof/>
                <w:webHidden/>
              </w:rPr>
              <w:fldChar w:fldCharType="end"/>
            </w:r>
          </w:hyperlink>
        </w:p>
        <w:p w14:paraId="5C934B84" w14:textId="77777777" w:rsidR="00A31104" w:rsidRDefault="008E654A">
          <w:pPr>
            <w:pStyle w:val="TM1"/>
            <w:tabs>
              <w:tab w:val="left" w:pos="440"/>
              <w:tab w:val="right" w:leader="dot" w:pos="9628"/>
            </w:tabs>
            <w:rPr>
              <w:rFonts w:asciiTheme="minorHAnsi" w:eastAsiaTheme="minorEastAsia" w:hAnsiTheme="minorHAnsi"/>
              <w:noProof/>
              <w:sz w:val="22"/>
              <w:lang w:val="fr-FR" w:eastAsia="fr-FR"/>
            </w:rPr>
          </w:pPr>
          <w:hyperlink w:anchor="_Toc451244134" w:history="1">
            <w:r w:rsidR="00A31104" w:rsidRPr="002612A7">
              <w:rPr>
                <w:rStyle w:val="Lienhypertexte"/>
                <w:noProof/>
              </w:rPr>
              <w:t>2</w:t>
            </w:r>
            <w:r w:rsidR="00A31104">
              <w:rPr>
                <w:rFonts w:asciiTheme="minorHAnsi" w:eastAsiaTheme="minorEastAsia" w:hAnsiTheme="minorHAnsi"/>
                <w:noProof/>
                <w:sz w:val="22"/>
                <w:lang w:val="fr-FR" w:eastAsia="fr-FR"/>
              </w:rPr>
              <w:tab/>
            </w:r>
            <w:r w:rsidR="00A31104" w:rsidRPr="002612A7">
              <w:rPr>
                <w:rStyle w:val="Lienhypertexte"/>
                <w:noProof/>
              </w:rPr>
              <w:t>Summary of the focus group</w:t>
            </w:r>
            <w:r w:rsidR="00A31104">
              <w:rPr>
                <w:noProof/>
                <w:webHidden/>
              </w:rPr>
              <w:tab/>
            </w:r>
            <w:r w:rsidR="00A31104">
              <w:rPr>
                <w:noProof/>
                <w:webHidden/>
              </w:rPr>
              <w:fldChar w:fldCharType="begin"/>
            </w:r>
            <w:r w:rsidR="00A31104">
              <w:rPr>
                <w:noProof/>
                <w:webHidden/>
              </w:rPr>
              <w:instrText xml:space="preserve"> PAGEREF _Toc451244134 \h </w:instrText>
            </w:r>
            <w:r w:rsidR="00A31104">
              <w:rPr>
                <w:noProof/>
                <w:webHidden/>
              </w:rPr>
            </w:r>
            <w:r w:rsidR="00A31104">
              <w:rPr>
                <w:noProof/>
                <w:webHidden/>
              </w:rPr>
              <w:fldChar w:fldCharType="separate"/>
            </w:r>
            <w:r w:rsidR="00A31104">
              <w:rPr>
                <w:noProof/>
                <w:webHidden/>
              </w:rPr>
              <w:t>4</w:t>
            </w:r>
            <w:r w:rsidR="00A31104">
              <w:rPr>
                <w:noProof/>
                <w:webHidden/>
              </w:rPr>
              <w:fldChar w:fldCharType="end"/>
            </w:r>
          </w:hyperlink>
        </w:p>
        <w:p w14:paraId="19C4E8AA" w14:textId="77777777" w:rsidR="00A31104" w:rsidRDefault="008E654A">
          <w:pPr>
            <w:pStyle w:val="TM1"/>
            <w:tabs>
              <w:tab w:val="left" w:pos="440"/>
              <w:tab w:val="right" w:leader="dot" w:pos="9628"/>
            </w:tabs>
            <w:rPr>
              <w:rFonts w:asciiTheme="minorHAnsi" w:eastAsiaTheme="minorEastAsia" w:hAnsiTheme="minorHAnsi"/>
              <w:noProof/>
              <w:sz w:val="22"/>
              <w:lang w:val="fr-FR" w:eastAsia="fr-FR"/>
            </w:rPr>
          </w:pPr>
          <w:hyperlink w:anchor="_Toc451244135" w:history="1">
            <w:r w:rsidR="00A31104" w:rsidRPr="002612A7">
              <w:rPr>
                <w:rStyle w:val="Lienhypertexte"/>
                <w:noProof/>
              </w:rPr>
              <w:t>3</w:t>
            </w:r>
            <w:r w:rsidR="00A31104">
              <w:rPr>
                <w:rFonts w:asciiTheme="minorHAnsi" w:eastAsiaTheme="minorEastAsia" w:hAnsiTheme="minorHAnsi"/>
                <w:noProof/>
                <w:sz w:val="22"/>
                <w:lang w:val="fr-FR" w:eastAsia="fr-FR"/>
              </w:rPr>
              <w:tab/>
            </w:r>
            <w:r w:rsidR="00A31104" w:rsidRPr="002612A7">
              <w:rPr>
                <w:rStyle w:val="Lienhypertexte"/>
                <w:noProof/>
              </w:rPr>
              <w:t>Participant profiles</w:t>
            </w:r>
            <w:r w:rsidR="00A31104">
              <w:rPr>
                <w:noProof/>
                <w:webHidden/>
              </w:rPr>
              <w:tab/>
            </w:r>
            <w:r w:rsidR="00A31104">
              <w:rPr>
                <w:noProof/>
                <w:webHidden/>
              </w:rPr>
              <w:fldChar w:fldCharType="begin"/>
            </w:r>
            <w:r w:rsidR="00A31104">
              <w:rPr>
                <w:noProof/>
                <w:webHidden/>
              </w:rPr>
              <w:instrText xml:space="preserve"> PAGEREF _Toc451244135 \h </w:instrText>
            </w:r>
            <w:r w:rsidR="00A31104">
              <w:rPr>
                <w:noProof/>
                <w:webHidden/>
              </w:rPr>
            </w:r>
            <w:r w:rsidR="00A31104">
              <w:rPr>
                <w:noProof/>
                <w:webHidden/>
              </w:rPr>
              <w:fldChar w:fldCharType="separate"/>
            </w:r>
            <w:r w:rsidR="00A31104">
              <w:rPr>
                <w:noProof/>
                <w:webHidden/>
              </w:rPr>
              <w:t>5</w:t>
            </w:r>
            <w:r w:rsidR="00A31104">
              <w:rPr>
                <w:noProof/>
                <w:webHidden/>
              </w:rPr>
              <w:fldChar w:fldCharType="end"/>
            </w:r>
          </w:hyperlink>
        </w:p>
        <w:p w14:paraId="321E6FD7" w14:textId="77777777" w:rsidR="00A31104" w:rsidRDefault="008E654A">
          <w:pPr>
            <w:pStyle w:val="TM1"/>
            <w:tabs>
              <w:tab w:val="left" w:pos="440"/>
              <w:tab w:val="right" w:leader="dot" w:pos="9628"/>
            </w:tabs>
            <w:rPr>
              <w:rFonts w:asciiTheme="minorHAnsi" w:eastAsiaTheme="minorEastAsia" w:hAnsiTheme="minorHAnsi"/>
              <w:noProof/>
              <w:sz w:val="22"/>
              <w:lang w:val="fr-FR" w:eastAsia="fr-FR"/>
            </w:rPr>
          </w:pPr>
          <w:hyperlink w:anchor="_Toc451244136" w:history="1">
            <w:r w:rsidR="00A31104" w:rsidRPr="002612A7">
              <w:rPr>
                <w:rStyle w:val="Lienhypertexte"/>
                <w:noProof/>
              </w:rPr>
              <w:t>4</w:t>
            </w:r>
            <w:r w:rsidR="00A31104">
              <w:rPr>
                <w:rFonts w:asciiTheme="minorHAnsi" w:eastAsiaTheme="minorEastAsia" w:hAnsiTheme="minorHAnsi"/>
                <w:noProof/>
                <w:sz w:val="22"/>
                <w:lang w:val="fr-FR" w:eastAsia="fr-FR"/>
              </w:rPr>
              <w:tab/>
            </w:r>
            <w:r w:rsidR="00A31104" w:rsidRPr="002612A7">
              <w:rPr>
                <w:rStyle w:val="Lienhypertexte"/>
                <w:noProof/>
              </w:rPr>
              <w:t>Methodology</w:t>
            </w:r>
            <w:r w:rsidR="00A31104">
              <w:rPr>
                <w:noProof/>
                <w:webHidden/>
              </w:rPr>
              <w:tab/>
            </w:r>
            <w:r w:rsidR="00A31104">
              <w:rPr>
                <w:noProof/>
                <w:webHidden/>
              </w:rPr>
              <w:fldChar w:fldCharType="begin"/>
            </w:r>
            <w:r w:rsidR="00A31104">
              <w:rPr>
                <w:noProof/>
                <w:webHidden/>
              </w:rPr>
              <w:instrText xml:space="preserve"> PAGEREF _Toc451244136 \h </w:instrText>
            </w:r>
            <w:r w:rsidR="00A31104">
              <w:rPr>
                <w:noProof/>
                <w:webHidden/>
              </w:rPr>
            </w:r>
            <w:r w:rsidR="00A31104">
              <w:rPr>
                <w:noProof/>
                <w:webHidden/>
              </w:rPr>
              <w:fldChar w:fldCharType="separate"/>
            </w:r>
            <w:r w:rsidR="00A31104">
              <w:rPr>
                <w:noProof/>
                <w:webHidden/>
              </w:rPr>
              <w:t>7</w:t>
            </w:r>
            <w:r w:rsidR="00A31104">
              <w:rPr>
                <w:noProof/>
                <w:webHidden/>
              </w:rPr>
              <w:fldChar w:fldCharType="end"/>
            </w:r>
          </w:hyperlink>
        </w:p>
        <w:p w14:paraId="54B559C7" w14:textId="77777777" w:rsidR="00A31104" w:rsidRDefault="008E654A">
          <w:pPr>
            <w:pStyle w:val="TM1"/>
            <w:tabs>
              <w:tab w:val="left" w:pos="440"/>
              <w:tab w:val="right" w:leader="dot" w:pos="9628"/>
            </w:tabs>
            <w:rPr>
              <w:rFonts w:asciiTheme="minorHAnsi" w:eastAsiaTheme="minorEastAsia" w:hAnsiTheme="minorHAnsi"/>
              <w:noProof/>
              <w:sz w:val="22"/>
              <w:lang w:val="fr-FR" w:eastAsia="fr-FR"/>
            </w:rPr>
          </w:pPr>
          <w:hyperlink w:anchor="_Toc451244137" w:history="1">
            <w:r w:rsidR="00A31104" w:rsidRPr="002612A7">
              <w:rPr>
                <w:rStyle w:val="Lienhypertexte"/>
                <w:noProof/>
              </w:rPr>
              <w:t>5</w:t>
            </w:r>
            <w:r w:rsidR="00A31104">
              <w:rPr>
                <w:rFonts w:asciiTheme="minorHAnsi" w:eastAsiaTheme="minorEastAsia" w:hAnsiTheme="minorHAnsi"/>
                <w:noProof/>
                <w:sz w:val="22"/>
                <w:lang w:val="fr-FR" w:eastAsia="fr-FR"/>
              </w:rPr>
              <w:tab/>
            </w:r>
            <w:r w:rsidR="00A31104" w:rsidRPr="002612A7">
              <w:rPr>
                <w:rStyle w:val="Lienhypertexte"/>
                <w:noProof/>
              </w:rPr>
              <w:t>List of topics</w:t>
            </w:r>
            <w:r w:rsidR="00A31104">
              <w:rPr>
                <w:noProof/>
                <w:webHidden/>
              </w:rPr>
              <w:tab/>
            </w:r>
            <w:r w:rsidR="00A31104">
              <w:rPr>
                <w:noProof/>
                <w:webHidden/>
              </w:rPr>
              <w:fldChar w:fldCharType="begin"/>
            </w:r>
            <w:r w:rsidR="00A31104">
              <w:rPr>
                <w:noProof/>
                <w:webHidden/>
              </w:rPr>
              <w:instrText xml:space="preserve"> PAGEREF _Toc451244137 \h </w:instrText>
            </w:r>
            <w:r w:rsidR="00A31104">
              <w:rPr>
                <w:noProof/>
                <w:webHidden/>
              </w:rPr>
            </w:r>
            <w:r w:rsidR="00A31104">
              <w:rPr>
                <w:noProof/>
                <w:webHidden/>
              </w:rPr>
              <w:fldChar w:fldCharType="separate"/>
            </w:r>
            <w:r w:rsidR="00A31104">
              <w:rPr>
                <w:noProof/>
                <w:webHidden/>
              </w:rPr>
              <w:t>8</w:t>
            </w:r>
            <w:r w:rsidR="00A31104">
              <w:rPr>
                <w:noProof/>
                <w:webHidden/>
              </w:rPr>
              <w:fldChar w:fldCharType="end"/>
            </w:r>
          </w:hyperlink>
        </w:p>
        <w:p w14:paraId="4C421CDB" w14:textId="77777777" w:rsidR="00A31104" w:rsidRDefault="008E654A">
          <w:pPr>
            <w:pStyle w:val="TM2"/>
            <w:rPr>
              <w:rFonts w:asciiTheme="minorHAnsi" w:eastAsiaTheme="minorEastAsia" w:hAnsiTheme="minorHAnsi"/>
              <w:i w:val="0"/>
              <w:sz w:val="22"/>
              <w:lang w:val="fr-FR" w:eastAsia="fr-FR"/>
            </w:rPr>
          </w:pPr>
          <w:hyperlink w:anchor="_Toc451244138" w:history="1">
            <w:r w:rsidR="00A31104" w:rsidRPr="002612A7">
              <w:rPr>
                <w:rStyle w:val="Lienhypertexte"/>
              </w:rPr>
              <w:t>Topic 1 – Indoor and outdoor orientation and mobility</w:t>
            </w:r>
            <w:r w:rsidR="00A31104">
              <w:rPr>
                <w:webHidden/>
              </w:rPr>
              <w:tab/>
            </w:r>
            <w:r w:rsidR="00A31104">
              <w:rPr>
                <w:webHidden/>
              </w:rPr>
              <w:fldChar w:fldCharType="begin"/>
            </w:r>
            <w:r w:rsidR="00A31104">
              <w:rPr>
                <w:webHidden/>
              </w:rPr>
              <w:instrText xml:space="preserve"> PAGEREF _Toc451244138 \h </w:instrText>
            </w:r>
            <w:r w:rsidR="00A31104">
              <w:rPr>
                <w:webHidden/>
              </w:rPr>
            </w:r>
            <w:r w:rsidR="00A31104">
              <w:rPr>
                <w:webHidden/>
              </w:rPr>
              <w:fldChar w:fldCharType="separate"/>
            </w:r>
            <w:r w:rsidR="00A31104">
              <w:rPr>
                <w:webHidden/>
              </w:rPr>
              <w:t>8</w:t>
            </w:r>
            <w:r w:rsidR="00A31104">
              <w:rPr>
                <w:webHidden/>
              </w:rPr>
              <w:fldChar w:fldCharType="end"/>
            </w:r>
          </w:hyperlink>
        </w:p>
        <w:p w14:paraId="1F59D72D" w14:textId="77777777" w:rsidR="00A31104" w:rsidRDefault="008E654A">
          <w:pPr>
            <w:pStyle w:val="TM2"/>
            <w:rPr>
              <w:rFonts w:asciiTheme="minorHAnsi" w:eastAsiaTheme="minorEastAsia" w:hAnsiTheme="minorHAnsi"/>
              <w:i w:val="0"/>
              <w:sz w:val="22"/>
              <w:lang w:val="fr-FR" w:eastAsia="fr-FR"/>
            </w:rPr>
          </w:pPr>
          <w:hyperlink w:anchor="_Toc451244139" w:history="1">
            <w:r w:rsidR="00A31104" w:rsidRPr="002612A7">
              <w:rPr>
                <w:rStyle w:val="Lienhypertexte"/>
              </w:rPr>
              <w:t>Topic 2 – Reading and writing</w:t>
            </w:r>
            <w:r w:rsidR="00A31104">
              <w:rPr>
                <w:webHidden/>
              </w:rPr>
              <w:tab/>
            </w:r>
            <w:r w:rsidR="00A31104">
              <w:rPr>
                <w:webHidden/>
              </w:rPr>
              <w:fldChar w:fldCharType="begin"/>
            </w:r>
            <w:r w:rsidR="00A31104">
              <w:rPr>
                <w:webHidden/>
              </w:rPr>
              <w:instrText xml:space="preserve"> PAGEREF _Toc451244139 \h </w:instrText>
            </w:r>
            <w:r w:rsidR="00A31104">
              <w:rPr>
                <w:webHidden/>
              </w:rPr>
            </w:r>
            <w:r w:rsidR="00A31104">
              <w:rPr>
                <w:webHidden/>
              </w:rPr>
              <w:fldChar w:fldCharType="separate"/>
            </w:r>
            <w:r w:rsidR="00A31104">
              <w:rPr>
                <w:webHidden/>
              </w:rPr>
              <w:t>11</w:t>
            </w:r>
            <w:r w:rsidR="00A31104">
              <w:rPr>
                <w:webHidden/>
              </w:rPr>
              <w:fldChar w:fldCharType="end"/>
            </w:r>
          </w:hyperlink>
        </w:p>
        <w:p w14:paraId="54A0961D" w14:textId="77777777" w:rsidR="00A31104" w:rsidRDefault="008E654A">
          <w:pPr>
            <w:pStyle w:val="TM2"/>
            <w:rPr>
              <w:rFonts w:asciiTheme="minorHAnsi" w:eastAsiaTheme="minorEastAsia" w:hAnsiTheme="minorHAnsi"/>
              <w:i w:val="0"/>
              <w:sz w:val="22"/>
              <w:lang w:val="fr-FR" w:eastAsia="fr-FR"/>
            </w:rPr>
          </w:pPr>
          <w:hyperlink w:anchor="_Toc451244140" w:history="1">
            <w:r w:rsidR="00A31104" w:rsidRPr="002612A7">
              <w:rPr>
                <w:rStyle w:val="Lienhypertexte"/>
              </w:rPr>
              <w:t>Topic 3 – Personal care</w:t>
            </w:r>
            <w:r w:rsidR="00A31104">
              <w:rPr>
                <w:webHidden/>
              </w:rPr>
              <w:tab/>
            </w:r>
            <w:r w:rsidR="00A31104">
              <w:rPr>
                <w:webHidden/>
              </w:rPr>
              <w:fldChar w:fldCharType="begin"/>
            </w:r>
            <w:r w:rsidR="00A31104">
              <w:rPr>
                <w:webHidden/>
              </w:rPr>
              <w:instrText xml:space="preserve"> PAGEREF _Toc451244140 \h </w:instrText>
            </w:r>
            <w:r w:rsidR="00A31104">
              <w:rPr>
                <w:webHidden/>
              </w:rPr>
            </w:r>
            <w:r w:rsidR="00A31104">
              <w:rPr>
                <w:webHidden/>
              </w:rPr>
              <w:fldChar w:fldCharType="separate"/>
            </w:r>
            <w:r w:rsidR="00A31104">
              <w:rPr>
                <w:webHidden/>
              </w:rPr>
              <w:t>14</w:t>
            </w:r>
            <w:r w:rsidR="00A31104">
              <w:rPr>
                <w:webHidden/>
              </w:rPr>
              <w:fldChar w:fldCharType="end"/>
            </w:r>
          </w:hyperlink>
        </w:p>
        <w:p w14:paraId="2FABBC4A" w14:textId="77777777" w:rsidR="00A31104" w:rsidRDefault="008E654A">
          <w:pPr>
            <w:pStyle w:val="TM2"/>
            <w:rPr>
              <w:rFonts w:asciiTheme="minorHAnsi" w:eastAsiaTheme="minorEastAsia" w:hAnsiTheme="minorHAnsi"/>
              <w:i w:val="0"/>
              <w:sz w:val="22"/>
              <w:lang w:val="fr-FR" w:eastAsia="fr-FR"/>
            </w:rPr>
          </w:pPr>
          <w:hyperlink w:anchor="_Toc451244141" w:history="1">
            <w:r w:rsidR="00A31104" w:rsidRPr="002612A7">
              <w:rPr>
                <w:rStyle w:val="Lienhypertexte"/>
              </w:rPr>
              <w:t>Topic 4 – Access to information, goods and services</w:t>
            </w:r>
            <w:r w:rsidR="00A31104">
              <w:rPr>
                <w:webHidden/>
              </w:rPr>
              <w:tab/>
            </w:r>
            <w:r w:rsidR="00A31104">
              <w:rPr>
                <w:webHidden/>
              </w:rPr>
              <w:fldChar w:fldCharType="begin"/>
            </w:r>
            <w:r w:rsidR="00A31104">
              <w:rPr>
                <w:webHidden/>
              </w:rPr>
              <w:instrText xml:space="preserve"> PAGEREF _Toc451244141 \h </w:instrText>
            </w:r>
            <w:r w:rsidR="00A31104">
              <w:rPr>
                <w:webHidden/>
              </w:rPr>
            </w:r>
            <w:r w:rsidR="00A31104">
              <w:rPr>
                <w:webHidden/>
              </w:rPr>
              <w:fldChar w:fldCharType="separate"/>
            </w:r>
            <w:r w:rsidR="00A31104">
              <w:rPr>
                <w:webHidden/>
              </w:rPr>
              <w:t>18</w:t>
            </w:r>
            <w:r w:rsidR="00A31104">
              <w:rPr>
                <w:webHidden/>
              </w:rPr>
              <w:fldChar w:fldCharType="end"/>
            </w:r>
          </w:hyperlink>
        </w:p>
        <w:p w14:paraId="6A632FFB" w14:textId="77777777" w:rsidR="00A31104" w:rsidRDefault="008E654A">
          <w:pPr>
            <w:pStyle w:val="TM1"/>
            <w:tabs>
              <w:tab w:val="left" w:pos="440"/>
              <w:tab w:val="right" w:leader="dot" w:pos="9628"/>
            </w:tabs>
            <w:rPr>
              <w:rFonts w:asciiTheme="minorHAnsi" w:eastAsiaTheme="minorEastAsia" w:hAnsiTheme="minorHAnsi"/>
              <w:noProof/>
              <w:sz w:val="22"/>
              <w:lang w:val="fr-FR" w:eastAsia="fr-FR"/>
            </w:rPr>
          </w:pPr>
          <w:hyperlink w:anchor="_Toc451244142" w:history="1">
            <w:r w:rsidR="00A31104" w:rsidRPr="002612A7">
              <w:rPr>
                <w:rStyle w:val="Lienhypertexte"/>
                <w:noProof/>
              </w:rPr>
              <w:t>6</w:t>
            </w:r>
            <w:r w:rsidR="00A31104">
              <w:rPr>
                <w:rFonts w:asciiTheme="minorHAnsi" w:eastAsiaTheme="minorEastAsia" w:hAnsiTheme="minorHAnsi"/>
                <w:noProof/>
                <w:sz w:val="22"/>
                <w:lang w:val="fr-FR" w:eastAsia="fr-FR"/>
              </w:rPr>
              <w:tab/>
            </w:r>
            <w:r w:rsidR="00A31104" w:rsidRPr="002612A7">
              <w:rPr>
                <w:rStyle w:val="Lienhypertexte"/>
                <w:noProof/>
              </w:rPr>
              <w:t>Findings</w:t>
            </w:r>
            <w:r w:rsidR="00A31104">
              <w:rPr>
                <w:noProof/>
                <w:webHidden/>
              </w:rPr>
              <w:tab/>
            </w:r>
            <w:r w:rsidR="00A31104">
              <w:rPr>
                <w:noProof/>
                <w:webHidden/>
              </w:rPr>
              <w:fldChar w:fldCharType="begin"/>
            </w:r>
            <w:r w:rsidR="00A31104">
              <w:rPr>
                <w:noProof/>
                <w:webHidden/>
              </w:rPr>
              <w:instrText xml:space="preserve"> PAGEREF _Toc451244142 \h </w:instrText>
            </w:r>
            <w:r w:rsidR="00A31104">
              <w:rPr>
                <w:noProof/>
                <w:webHidden/>
              </w:rPr>
            </w:r>
            <w:r w:rsidR="00A31104">
              <w:rPr>
                <w:noProof/>
                <w:webHidden/>
              </w:rPr>
              <w:fldChar w:fldCharType="separate"/>
            </w:r>
            <w:r w:rsidR="00A31104">
              <w:rPr>
                <w:noProof/>
                <w:webHidden/>
              </w:rPr>
              <w:t>21</w:t>
            </w:r>
            <w:r w:rsidR="00A31104">
              <w:rPr>
                <w:noProof/>
                <w:webHidden/>
              </w:rPr>
              <w:fldChar w:fldCharType="end"/>
            </w:r>
          </w:hyperlink>
        </w:p>
        <w:p w14:paraId="7A34ACDC" w14:textId="77777777" w:rsidR="00A31104" w:rsidRDefault="008E654A">
          <w:pPr>
            <w:pStyle w:val="TM1"/>
            <w:tabs>
              <w:tab w:val="left" w:pos="440"/>
              <w:tab w:val="right" w:leader="dot" w:pos="9628"/>
            </w:tabs>
            <w:rPr>
              <w:rFonts w:asciiTheme="minorHAnsi" w:eastAsiaTheme="minorEastAsia" w:hAnsiTheme="minorHAnsi"/>
              <w:noProof/>
              <w:sz w:val="22"/>
              <w:lang w:val="fr-FR" w:eastAsia="fr-FR"/>
            </w:rPr>
          </w:pPr>
          <w:hyperlink w:anchor="_Toc451244143" w:history="1">
            <w:r w:rsidR="00A31104" w:rsidRPr="002612A7">
              <w:rPr>
                <w:rStyle w:val="Lienhypertexte"/>
                <w:noProof/>
              </w:rPr>
              <w:t>7</w:t>
            </w:r>
            <w:r w:rsidR="00A31104">
              <w:rPr>
                <w:rFonts w:asciiTheme="minorHAnsi" w:eastAsiaTheme="minorEastAsia" w:hAnsiTheme="minorHAnsi"/>
                <w:noProof/>
                <w:sz w:val="22"/>
                <w:lang w:val="fr-FR" w:eastAsia="fr-FR"/>
              </w:rPr>
              <w:tab/>
            </w:r>
            <w:r w:rsidR="00A31104" w:rsidRPr="002612A7">
              <w:rPr>
                <w:rStyle w:val="Lienhypertexte"/>
                <w:noProof/>
              </w:rPr>
              <w:t>Recommendations</w:t>
            </w:r>
            <w:r w:rsidR="00A31104">
              <w:rPr>
                <w:noProof/>
                <w:webHidden/>
              </w:rPr>
              <w:tab/>
            </w:r>
            <w:r w:rsidR="00A31104">
              <w:rPr>
                <w:noProof/>
                <w:webHidden/>
              </w:rPr>
              <w:fldChar w:fldCharType="begin"/>
            </w:r>
            <w:r w:rsidR="00A31104">
              <w:rPr>
                <w:noProof/>
                <w:webHidden/>
              </w:rPr>
              <w:instrText xml:space="preserve"> PAGEREF _Toc451244143 \h </w:instrText>
            </w:r>
            <w:r w:rsidR="00A31104">
              <w:rPr>
                <w:noProof/>
                <w:webHidden/>
              </w:rPr>
            </w:r>
            <w:r w:rsidR="00A31104">
              <w:rPr>
                <w:noProof/>
                <w:webHidden/>
              </w:rPr>
              <w:fldChar w:fldCharType="separate"/>
            </w:r>
            <w:r w:rsidR="00A31104">
              <w:rPr>
                <w:noProof/>
                <w:webHidden/>
              </w:rPr>
              <w:t>28</w:t>
            </w:r>
            <w:r w:rsidR="00A31104">
              <w:rPr>
                <w:noProof/>
                <w:webHidden/>
              </w:rPr>
              <w:fldChar w:fldCharType="end"/>
            </w:r>
          </w:hyperlink>
        </w:p>
        <w:p w14:paraId="79F584A9" w14:textId="68FCEE91" w:rsidR="00550F17" w:rsidRPr="00223382" w:rsidRDefault="00AC4822" w:rsidP="00550F17">
          <w:r>
            <w:rPr>
              <w:b/>
              <w:bCs/>
            </w:rPr>
            <w:fldChar w:fldCharType="end"/>
          </w:r>
        </w:p>
      </w:sdtContent>
    </w:sdt>
    <w:p w14:paraId="6EC1890B" w14:textId="77777777" w:rsidR="00D0365D" w:rsidRDefault="00D0365D" w:rsidP="00C41DF5">
      <w:pPr>
        <w:rPr>
          <w:rFonts w:eastAsiaTheme="majorEastAsia" w:cs="Arial"/>
          <w:szCs w:val="28"/>
          <w:lang w:val="en-US"/>
        </w:rPr>
      </w:pPr>
      <w:r>
        <w:br w:type="page"/>
      </w:r>
    </w:p>
    <w:p w14:paraId="31DF07AF" w14:textId="6E0FC9E7" w:rsidR="005C1AD4" w:rsidRPr="00223382" w:rsidRDefault="007242F6" w:rsidP="00223382">
      <w:pPr>
        <w:pStyle w:val="Titre1"/>
      </w:pPr>
      <w:bookmarkStart w:id="0" w:name="_Toc451244133"/>
      <w:r w:rsidRPr="00223382">
        <w:lastRenderedPageBreak/>
        <w:t>Introduction</w:t>
      </w:r>
      <w:bookmarkEnd w:id="0"/>
    </w:p>
    <w:p w14:paraId="04B7D94B" w14:textId="6641B56D" w:rsidR="007242F6" w:rsidRPr="007242F6" w:rsidRDefault="003B1881" w:rsidP="00B34C99">
      <w:pPr>
        <w:jc w:val="both"/>
        <w:rPr>
          <w:lang w:val="en-US"/>
        </w:rPr>
      </w:pPr>
      <w:r w:rsidRPr="00223382">
        <w:rPr>
          <w:rFonts w:cs="Arial"/>
          <w:lang w:val="en-US"/>
        </w:rPr>
        <w:t>PRO4VIP</w:t>
      </w:r>
      <w:r w:rsidR="00063E5A" w:rsidRPr="00223382">
        <w:rPr>
          <w:rFonts w:cs="Arial"/>
          <w:lang w:val="en-US"/>
        </w:rPr>
        <w:t xml:space="preserve"> </w:t>
      </w:r>
      <w:r w:rsidRPr="00223382">
        <w:rPr>
          <w:rFonts w:cs="Arial"/>
          <w:lang w:val="en-US"/>
        </w:rPr>
        <w:t>held a series of</w:t>
      </w:r>
      <w:r w:rsidRPr="00223382">
        <w:rPr>
          <w:lang w:val="en-US"/>
        </w:rPr>
        <w:t xml:space="preserve"> </w:t>
      </w:r>
      <w:r w:rsidRPr="003B1881">
        <w:rPr>
          <w:lang w:val="en-US"/>
        </w:rPr>
        <w:t xml:space="preserve">focus groups </w:t>
      </w:r>
      <w:r>
        <w:rPr>
          <w:lang w:val="en-US"/>
        </w:rPr>
        <w:t>across EU,</w:t>
      </w:r>
      <w:r w:rsidRPr="003B1881">
        <w:rPr>
          <w:lang w:val="en-US"/>
        </w:rPr>
        <w:t xml:space="preserve"> involving </w:t>
      </w:r>
      <w:r>
        <w:rPr>
          <w:lang w:val="en-US"/>
        </w:rPr>
        <w:t xml:space="preserve">low-vision </w:t>
      </w:r>
      <w:r w:rsidRPr="00625081">
        <w:rPr>
          <w:lang w:val="en-US"/>
        </w:rPr>
        <w:t xml:space="preserve">people, who </w:t>
      </w:r>
      <w:r>
        <w:rPr>
          <w:lang w:val="en-US"/>
        </w:rPr>
        <w:t>are</w:t>
      </w:r>
      <w:r w:rsidRPr="00625081">
        <w:rPr>
          <w:lang w:val="en-US"/>
        </w:rPr>
        <w:t xml:space="preserve"> the primary target of this analysis </w:t>
      </w:r>
      <w:r w:rsidR="007242F6">
        <w:rPr>
          <w:lang w:val="en-US"/>
        </w:rPr>
        <w:t xml:space="preserve">phase, for which their feedbacks </w:t>
      </w:r>
      <w:r>
        <w:rPr>
          <w:lang w:val="en-US"/>
        </w:rPr>
        <w:t>are considered paramount</w:t>
      </w:r>
      <w:r w:rsidR="007242F6">
        <w:rPr>
          <w:lang w:val="en-US"/>
        </w:rPr>
        <w:t>.</w:t>
      </w:r>
      <w:r w:rsidRPr="003B1881">
        <w:rPr>
          <w:lang w:val="en-US"/>
        </w:rPr>
        <w:t xml:space="preserve"> Through the focus groups, the </w:t>
      </w:r>
      <w:r>
        <w:rPr>
          <w:lang w:val="en-US"/>
        </w:rPr>
        <w:t>consortium</w:t>
      </w:r>
      <w:r w:rsidRPr="003B1881">
        <w:rPr>
          <w:lang w:val="en-US"/>
        </w:rPr>
        <w:t xml:space="preserve"> gathered information to help </w:t>
      </w:r>
      <w:r>
        <w:rPr>
          <w:lang w:val="en-US"/>
        </w:rPr>
        <w:t xml:space="preserve">decision makers, procurers and </w:t>
      </w:r>
      <w:r w:rsidR="007242F6">
        <w:rPr>
          <w:lang w:val="en-US"/>
        </w:rPr>
        <w:t xml:space="preserve">(potential </w:t>
      </w:r>
      <w:r>
        <w:rPr>
          <w:lang w:val="en-US"/>
        </w:rPr>
        <w:t>investors</w:t>
      </w:r>
      <w:r w:rsidR="007242F6">
        <w:rPr>
          <w:lang w:val="en-US"/>
        </w:rPr>
        <w:t>)</w:t>
      </w:r>
      <w:r>
        <w:rPr>
          <w:lang w:val="en-US"/>
        </w:rPr>
        <w:t xml:space="preserve"> to </w:t>
      </w:r>
      <w:r w:rsidR="00461FF5">
        <w:rPr>
          <w:lang w:val="en-US"/>
        </w:rPr>
        <w:t>analyze</w:t>
      </w:r>
      <w:r w:rsidR="007242F6">
        <w:rPr>
          <w:lang w:val="en-US"/>
        </w:rPr>
        <w:t xml:space="preserve"> and </w:t>
      </w:r>
      <w:r w:rsidR="007242F6" w:rsidRPr="007242F6">
        <w:rPr>
          <w:lang w:val="en-US"/>
        </w:rPr>
        <w:t xml:space="preserve">define hierarchy </w:t>
      </w:r>
      <w:r w:rsidR="00B92226">
        <w:rPr>
          <w:lang w:val="en-US"/>
        </w:rPr>
        <w:t>between partially-sighted (</w:t>
      </w:r>
      <w:r w:rsidR="007242F6" w:rsidRPr="007242F6">
        <w:rPr>
          <w:lang w:val="en-US"/>
        </w:rPr>
        <w:t>PS</w:t>
      </w:r>
      <w:r w:rsidR="00B92226">
        <w:rPr>
          <w:lang w:val="en-US"/>
        </w:rPr>
        <w:t>)</w:t>
      </w:r>
      <w:r w:rsidR="007242F6" w:rsidRPr="007242F6">
        <w:rPr>
          <w:lang w:val="en-US"/>
        </w:rPr>
        <w:t xml:space="preserve"> persons’ unfulfilled needs in terms of assistive devices</w:t>
      </w:r>
      <w:r w:rsidR="007242F6">
        <w:rPr>
          <w:lang w:val="en-US"/>
        </w:rPr>
        <w:t xml:space="preserve">, to </w:t>
      </w:r>
      <w:r>
        <w:rPr>
          <w:lang w:val="en-US"/>
        </w:rPr>
        <w:t xml:space="preserve">scan the market </w:t>
      </w:r>
      <w:r w:rsidR="007242F6">
        <w:rPr>
          <w:lang w:val="en-US"/>
        </w:rPr>
        <w:t xml:space="preserve">and assess the technology state-of-the-art </w:t>
      </w:r>
      <w:r>
        <w:rPr>
          <w:lang w:val="en-US"/>
        </w:rPr>
        <w:t xml:space="preserve">and </w:t>
      </w:r>
      <w:r w:rsidR="007242F6">
        <w:rPr>
          <w:lang w:val="en-US"/>
        </w:rPr>
        <w:t xml:space="preserve">to </w:t>
      </w:r>
      <w:r>
        <w:rPr>
          <w:lang w:val="en-US"/>
        </w:rPr>
        <w:t xml:space="preserve">design prospective </w:t>
      </w:r>
      <w:r w:rsidR="007242F6">
        <w:rPr>
          <w:lang w:val="en-US"/>
        </w:rPr>
        <w:t xml:space="preserve">procurement models and approaches </w:t>
      </w:r>
      <w:r w:rsidR="000E28BF">
        <w:rPr>
          <w:lang w:val="en-US"/>
        </w:rPr>
        <w:t xml:space="preserve">to solve the innovation gap between </w:t>
      </w:r>
      <w:r w:rsidR="007242F6" w:rsidRPr="007242F6">
        <w:rPr>
          <w:lang w:val="en-US"/>
        </w:rPr>
        <w:t>actual needs and solutions currently available on the market</w:t>
      </w:r>
      <w:r w:rsidR="000E28BF">
        <w:rPr>
          <w:lang w:val="en-US"/>
        </w:rPr>
        <w:t>.</w:t>
      </w:r>
    </w:p>
    <w:p w14:paraId="5B9839FD" w14:textId="2D4410C9" w:rsidR="00550F17" w:rsidRDefault="003B1881" w:rsidP="003B1881">
      <w:pPr>
        <w:jc w:val="both"/>
        <w:rPr>
          <w:lang w:val="en-US"/>
        </w:rPr>
      </w:pPr>
      <w:r>
        <w:rPr>
          <w:lang w:val="en-US"/>
        </w:rPr>
        <w:t xml:space="preserve">This </w:t>
      </w:r>
      <w:r w:rsidR="00063E5A" w:rsidRPr="00625081">
        <w:rPr>
          <w:lang w:val="en-US"/>
        </w:rPr>
        <w:t xml:space="preserve">document describes the activities performed </w:t>
      </w:r>
      <w:r w:rsidR="00C349EE">
        <w:rPr>
          <w:lang w:val="en-US"/>
        </w:rPr>
        <w:t>and the evidences emerged du</w:t>
      </w:r>
      <w:r w:rsidR="00837FDA">
        <w:rPr>
          <w:lang w:val="en-US"/>
        </w:rPr>
        <w:t>ring the focus group held in Nicosia, Cyprus, the 23rd</w:t>
      </w:r>
      <w:r w:rsidR="00C349EE">
        <w:rPr>
          <w:lang w:val="en-US"/>
        </w:rPr>
        <w:t xml:space="preserve"> of April 2016 </w:t>
      </w:r>
      <w:r w:rsidR="00063E5A" w:rsidRPr="00625081">
        <w:rPr>
          <w:lang w:val="en-US"/>
        </w:rPr>
        <w:t xml:space="preserve">aimed at problem domain </w:t>
      </w:r>
      <w:r w:rsidR="00C349EE">
        <w:rPr>
          <w:lang w:val="en-US"/>
        </w:rPr>
        <w:t xml:space="preserve">and uncovered needs analysis. </w:t>
      </w:r>
    </w:p>
    <w:p w14:paraId="09B785B1" w14:textId="77777777" w:rsidR="00CB74A6" w:rsidRDefault="00CB74A6">
      <w:pPr>
        <w:spacing w:before="0" w:after="200"/>
        <w:rPr>
          <w:rFonts w:eastAsiaTheme="majorEastAsia" w:cs="Arial"/>
          <w:b/>
          <w:bCs/>
          <w:szCs w:val="28"/>
          <w:lang w:val="en-US"/>
        </w:rPr>
      </w:pPr>
      <w:r>
        <w:br w:type="page"/>
      </w:r>
    </w:p>
    <w:p w14:paraId="54065DFE" w14:textId="6EE6076B" w:rsidR="00063E5A" w:rsidRDefault="003B1881" w:rsidP="00223382">
      <w:pPr>
        <w:pStyle w:val="Titre1"/>
      </w:pPr>
      <w:bookmarkStart w:id="1" w:name="_Toc451244134"/>
      <w:r>
        <w:lastRenderedPageBreak/>
        <w:t>Summary of t</w:t>
      </w:r>
      <w:r w:rsidR="00C349EE">
        <w:t>he focus group</w:t>
      </w:r>
      <w:bookmarkEnd w:id="1"/>
    </w:p>
    <w:p w14:paraId="64577DD8" w14:textId="7D89B35A" w:rsidR="003B1881" w:rsidRDefault="00D2174D" w:rsidP="00FD62F1">
      <w:pPr>
        <w:ind w:right="-1"/>
        <w:jc w:val="both"/>
        <w:rPr>
          <w:rFonts w:cs="Arial"/>
          <w:lang w:val="en-US"/>
        </w:rPr>
      </w:pPr>
      <w:proofErr w:type="spellStart"/>
      <w:r w:rsidRPr="00D2174D">
        <w:rPr>
          <w:rFonts w:cs="Arial"/>
          <w:lang w:val="en-US"/>
        </w:rPr>
        <w:t>Pancyprian</w:t>
      </w:r>
      <w:proofErr w:type="spellEnd"/>
      <w:r w:rsidRPr="00D2174D">
        <w:rPr>
          <w:rFonts w:cs="Arial"/>
          <w:lang w:val="en-US"/>
        </w:rPr>
        <w:t xml:space="preserve"> Organization of the Blind </w:t>
      </w:r>
      <w:r w:rsidR="003B1881" w:rsidRPr="00D2174D">
        <w:rPr>
          <w:rFonts w:cs="Arial"/>
          <w:lang w:val="en-US"/>
        </w:rPr>
        <w:t xml:space="preserve">held a focus group discussion with </w:t>
      </w:r>
      <w:r w:rsidRPr="00D2174D">
        <w:rPr>
          <w:rFonts w:cs="Arial"/>
          <w:lang w:val="en-US"/>
        </w:rPr>
        <w:t xml:space="preserve">14 PS persons </w:t>
      </w:r>
      <w:r w:rsidR="003B1881" w:rsidRPr="00D2174D">
        <w:rPr>
          <w:rFonts w:cs="Arial"/>
          <w:lang w:val="en-US"/>
        </w:rPr>
        <w:t xml:space="preserve">on </w:t>
      </w:r>
      <w:r w:rsidRPr="00D2174D">
        <w:rPr>
          <w:rFonts w:cs="Arial"/>
          <w:lang w:val="en-US"/>
        </w:rPr>
        <w:t>23</w:t>
      </w:r>
      <w:r w:rsidRPr="00D2174D">
        <w:rPr>
          <w:rFonts w:cs="Arial"/>
          <w:vertAlign w:val="superscript"/>
          <w:lang w:val="en-US"/>
        </w:rPr>
        <w:t>rd</w:t>
      </w:r>
      <w:r w:rsidRPr="00D2174D">
        <w:rPr>
          <w:rFonts w:cs="Arial"/>
          <w:lang w:val="en-US"/>
        </w:rPr>
        <w:t xml:space="preserve"> of April</w:t>
      </w:r>
      <w:r w:rsidR="002756EB" w:rsidRPr="00D2174D">
        <w:rPr>
          <w:rFonts w:cs="Arial"/>
          <w:lang w:val="en-US"/>
        </w:rPr>
        <w:t xml:space="preserve"> on the premises of</w:t>
      </w:r>
      <w:r w:rsidRPr="00D2174D">
        <w:rPr>
          <w:rFonts w:cs="Arial"/>
          <w:lang w:val="en-US"/>
        </w:rPr>
        <w:t xml:space="preserve"> St. Barnabas School for the Blind</w:t>
      </w:r>
      <w:r w:rsidR="003B1881" w:rsidRPr="00D2174D">
        <w:rPr>
          <w:rFonts w:cs="Arial"/>
          <w:lang w:val="en-US"/>
        </w:rPr>
        <w:t>.</w:t>
      </w:r>
      <w:r w:rsidR="003B1881" w:rsidRPr="002756EB">
        <w:rPr>
          <w:rFonts w:cs="Arial"/>
          <w:lang w:val="en-US"/>
        </w:rPr>
        <w:t xml:space="preserve"> The focus group was conducted as part of the</w:t>
      </w:r>
      <w:r w:rsidR="00FD62F1">
        <w:rPr>
          <w:rFonts w:cs="Arial"/>
          <w:lang w:val="en-US"/>
        </w:rPr>
        <w:t xml:space="preserve"> </w:t>
      </w:r>
      <w:r w:rsidR="003B1881" w:rsidRPr="002756EB">
        <w:rPr>
          <w:rFonts w:cs="Arial"/>
          <w:lang w:val="en-US"/>
        </w:rPr>
        <w:t xml:space="preserve">involvement </w:t>
      </w:r>
      <w:r w:rsidR="00836E7E">
        <w:rPr>
          <w:rFonts w:cs="Arial"/>
          <w:lang w:val="en-US"/>
        </w:rPr>
        <w:t xml:space="preserve">of the European Blind Union </w:t>
      </w:r>
      <w:r w:rsidR="003B1881" w:rsidRPr="002756EB">
        <w:rPr>
          <w:rFonts w:cs="Arial"/>
          <w:lang w:val="en-US"/>
        </w:rPr>
        <w:t>in PRO4VIP. Participants provided information in two ways: written responses (questionnaires) and group discussion.</w:t>
      </w:r>
    </w:p>
    <w:p w14:paraId="7DB903A2" w14:textId="19B6FAEA" w:rsidR="002756EB" w:rsidRPr="00B92226" w:rsidRDefault="002756EB" w:rsidP="00D32984">
      <w:pPr>
        <w:ind w:right="-1"/>
        <w:jc w:val="both"/>
        <w:rPr>
          <w:rFonts w:cs="Arial"/>
          <w:lang w:val="en-US"/>
        </w:rPr>
      </w:pPr>
      <w:r>
        <w:rPr>
          <w:rFonts w:cs="Arial"/>
          <w:lang w:val="en-US"/>
        </w:rPr>
        <w:t>T</w:t>
      </w:r>
      <w:r w:rsidRPr="002756EB">
        <w:rPr>
          <w:rFonts w:cs="Arial"/>
          <w:lang w:val="en-US"/>
        </w:rPr>
        <w:t xml:space="preserve">he discussion was designed to gather information from the </w:t>
      </w:r>
      <w:r w:rsidR="00D32984">
        <w:rPr>
          <w:rFonts w:cs="Arial"/>
          <w:lang w:val="en-US"/>
        </w:rPr>
        <w:t>PS persons’</w:t>
      </w:r>
      <w:r>
        <w:rPr>
          <w:rFonts w:cs="Arial"/>
          <w:lang w:val="en-US"/>
        </w:rPr>
        <w:t xml:space="preserve"> </w:t>
      </w:r>
      <w:r w:rsidRPr="002756EB">
        <w:rPr>
          <w:rFonts w:cs="Arial"/>
          <w:lang w:val="en-US"/>
        </w:rPr>
        <w:t xml:space="preserve">in regard to the following </w:t>
      </w:r>
      <w:r>
        <w:rPr>
          <w:rFonts w:cs="Arial"/>
          <w:lang w:val="en-US"/>
        </w:rPr>
        <w:t xml:space="preserve">common </w:t>
      </w:r>
      <w:r w:rsidRPr="002756EB">
        <w:rPr>
          <w:rFonts w:cs="Arial"/>
          <w:lang w:val="en-US"/>
        </w:rPr>
        <w:t>outcomes</w:t>
      </w:r>
      <w:r w:rsidR="00D32984">
        <w:rPr>
          <w:rFonts w:cs="Arial"/>
          <w:lang w:val="en-US"/>
        </w:rPr>
        <w:t xml:space="preserve">, emerged as statistically relevant from the </w:t>
      </w:r>
      <w:r w:rsidR="00D32984" w:rsidRPr="00B92226">
        <w:rPr>
          <w:rFonts w:cs="Arial"/>
          <w:lang w:val="en-US"/>
        </w:rPr>
        <w:t>questionnaires</w:t>
      </w:r>
      <w:r w:rsidRPr="00B92226">
        <w:rPr>
          <w:rFonts w:cs="Arial"/>
          <w:lang w:val="en-US"/>
        </w:rPr>
        <w:t>:</w:t>
      </w:r>
    </w:p>
    <w:p w14:paraId="31801474" w14:textId="48B9C393" w:rsidR="00D32984" w:rsidRPr="00B92226" w:rsidRDefault="00D32984" w:rsidP="00FD62F1">
      <w:pPr>
        <w:pStyle w:val="NormalWeb"/>
        <w:keepNext/>
        <w:numPr>
          <w:ilvl w:val="0"/>
          <w:numId w:val="4"/>
        </w:numPr>
        <w:spacing w:before="0" w:beforeAutospacing="0" w:after="0" w:afterAutospacing="0"/>
        <w:ind w:left="357" w:hanging="357"/>
        <w:rPr>
          <w:rFonts w:ascii="Arial" w:eastAsiaTheme="minorHAnsi" w:hAnsi="Arial" w:cs="Arial"/>
          <w:szCs w:val="22"/>
          <w:lang w:val="en-US" w:eastAsia="en-US"/>
        </w:rPr>
      </w:pPr>
      <w:r w:rsidRPr="00B92226">
        <w:rPr>
          <w:rFonts w:ascii="Arial" w:eastAsiaTheme="minorHAnsi" w:hAnsi="Arial" w:cs="Arial"/>
          <w:szCs w:val="22"/>
          <w:lang w:val="en-US" w:eastAsia="en-US"/>
        </w:rPr>
        <w:t>Indoor and outdoor orientation and mobility</w:t>
      </w:r>
    </w:p>
    <w:p w14:paraId="5C66956A" w14:textId="77777777" w:rsidR="00D32984" w:rsidRPr="00B92226" w:rsidRDefault="00D32984" w:rsidP="00FD62F1">
      <w:pPr>
        <w:pStyle w:val="NormalWeb"/>
        <w:keepNext/>
        <w:numPr>
          <w:ilvl w:val="0"/>
          <w:numId w:val="4"/>
        </w:numPr>
        <w:spacing w:before="0" w:beforeAutospacing="0" w:after="0" w:afterAutospacing="0"/>
        <w:ind w:left="357" w:hanging="357"/>
        <w:rPr>
          <w:rFonts w:ascii="Arial" w:eastAsiaTheme="minorHAnsi" w:hAnsi="Arial" w:cs="Arial"/>
          <w:szCs w:val="22"/>
          <w:lang w:val="en-US" w:eastAsia="en-US"/>
        </w:rPr>
      </w:pPr>
      <w:r w:rsidRPr="00B92226">
        <w:rPr>
          <w:rFonts w:ascii="Arial" w:eastAsiaTheme="minorHAnsi" w:hAnsi="Arial" w:cs="Arial"/>
          <w:szCs w:val="22"/>
          <w:lang w:val="en-US" w:eastAsia="en-US"/>
        </w:rPr>
        <w:t>Reading and writing</w:t>
      </w:r>
    </w:p>
    <w:p w14:paraId="1DD59E01" w14:textId="667EEC08" w:rsidR="00D32984" w:rsidRPr="00B92226" w:rsidRDefault="00D32984" w:rsidP="00FD62F1">
      <w:pPr>
        <w:pStyle w:val="NormalWeb"/>
        <w:keepNext/>
        <w:numPr>
          <w:ilvl w:val="0"/>
          <w:numId w:val="4"/>
        </w:numPr>
        <w:spacing w:before="0" w:beforeAutospacing="0" w:after="0" w:afterAutospacing="0"/>
        <w:ind w:left="357" w:hanging="357"/>
        <w:rPr>
          <w:rFonts w:ascii="Arial" w:eastAsiaTheme="minorHAnsi" w:hAnsi="Arial" w:cs="Arial"/>
          <w:szCs w:val="22"/>
          <w:lang w:val="en-US" w:eastAsia="en-US"/>
        </w:rPr>
      </w:pPr>
      <w:r w:rsidRPr="00B92226">
        <w:rPr>
          <w:rFonts w:ascii="Arial" w:eastAsiaTheme="minorHAnsi" w:hAnsi="Arial" w:cs="Arial"/>
          <w:szCs w:val="22"/>
          <w:lang w:val="en-US" w:eastAsia="en-US"/>
        </w:rPr>
        <w:t>Personal care</w:t>
      </w:r>
    </w:p>
    <w:p w14:paraId="6634119B" w14:textId="77777777" w:rsidR="002756EB" w:rsidRDefault="002756EB" w:rsidP="00FD62F1">
      <w:pPr>
        <w:spacing w:before="0" w:after="0" w:line="240" w:lineRule="auto"/>
        <w:jc w:val="both"/>
        <w:rPr>
          <w:rFonts w:cs="Arial"/>
          <w:lang w:val="en-US"/>
        </w:rPr>
      </w:pPr>
    </w:p>
    <w:p w14:paraId="76945D2B" w14:textId="165D7E15" w:rsidR="002756EB" w:rsidRDefault="002756EB" w:rsidP="00954875">
      <w:pPr>
        <w:keepNext/>
        <w:spacing w:before="0" w:after="0" w:line="240" w:lineRule="auto"/>
        <w:jc w:val="both"/>
        <w:rPr>
          <w:rFonts w:cs="Arial"/>
          <w:lang w:val="en-US"/>
        </w:rPr>
      </w:pPr>
      <w:r>
        <w:rPr>
          <w:rFonts w:cs="Arial"/>
          <w:lang w:val="en-US"/>
        </w:rPr>
        <w:t>Additionally, has been selected and/or has emerged also the following</w:t>
      </w:r>
      <w:r w:rsidR="00D32984">
        <w:rPr>
          <w:rFonts w:cs="Arial"/>
          <w:lang w:val="en-US"/>
        </w:rPr>
        <w:t xml:space="preserve"> mega topic</w:t>
      </w:r>
      <w:r>
        <w:rPr>
          <w:rFonts w:cs="Arial"/>
          <w:lang w:val="en-US"/>
        </w:rPr>
        <w:t>:</w:t>
      </w:r>
    </w:p>
    <w:p w14:paraId="0FE46D7D" w14:textId="77777777" w:rsidR="00954875" w:rsidRPr="002756EB" w:rsidRDefault="00954875" w:rsidP="00954875">
      <w:pPr>
        <w:keepNext/>
        <w:spacing w:before="0" w:after="0" w:line="240" w:lineRule="auto"/>
        <w:jc w:val="both"/>
        <w:rPr>
          <w:rFonts w:cs="Arial"/>
          <w:lang w:val="en-US"/>
        </w:rPr>
      </w:pPr>
    </w:p>
    <w:p w14:paraId="06004D3D" w14:textId="2C908F9B" w:rsidR="002756EB" w:rsidRPr="00954875" w:rsidRDefault="00D32984" w:rsidP="00954875">
      <w:pPr>
        <w:pStyle w:val="NormalWeb"/>
        <w:keepNext/>
        <w:numPr>
          <w:ilvl w:val="0"/>
          <w:numId w:val="4"/>
        </w:numPr>
        <w:spacing w:before="0" w:beforeAutospacing="0" w:after="0" w:afterAutospacing="0"/>
        <w:ind w:left="357" w:hanging="357"/>
        <w:rPr>
          <w:rFonts w:ascii="Arial" w:hAnsi="Arial" w:cs="Arial"/>
          <w:lang w:val="en-US"/>
        </w:rPr>
      </w:pPr>
      <w:r w:rsidRPr="00954875">
        <w:rPr>
          <w:rFonts w:ascii="Arial" w:hAnsi="Arial" w:cs="Arial"/>
          <w:lang w:val="en-US"/>
        </w:rPr>
        <w:t>Access to information, goods and services</w:t>
      </w:r>
      <w:r w:rsidR="00D2174D" w:rsidRPr="00954875">
        <w:rPr>
          <w:rFonts w:ascii="Arial" w:hAnsi="Arial" w:cs="Arial"/>
          <w:lang w:val="en-US"/>
        </w:rPr>
        <w:t xml:space="preserve"> (banking system and money exchange)</w:t>
      </w:r>
    </w:p>
    <w:p w14:paraId="23AA4BA8" w14:textId="77777777" w:rsidR="00CB74A6" w:rsidRDefault="00CB74A6">
      <w:pPr>
        <w:spacing w:before="0" w:after="200"/>
        <w:rPr>
          <w:rFonts w:eastAsiaTheme="majorEastAsia" w:cs="Arial"/>
          <w:b/>
          <w:bCs/>
          <w:szCs w:val="28"/>
          <w:lang w:val="en-US"/>
        </w:rPr>
      </w:pPr>
      <w:r>
        <w:br w:type="page"/>
      </w:r>
    </w:p>
    <w:p w14:paraId="54FB4112" w14:textId="6090877A" w:rsidR="00C349EE" w:rsidRDefault="00C349EE" w:rsidP="00FD62F1">
      <w:pPr>
        <w:pStyle w:val="Titre1"/>
      </w:pPr>
      <w:bookmarkStart w:id="2" w:name="_Toc451244135"/>
      <w:r>
        <w:lastRenderedPageBreak/>
        <w:t>Participant profiles</w:t>
      </w:r>
      <w:bookmarkEnd w:id="2"/>
      <w:r>
        <w:t xml:space="preserve"> </w:t>
      </w:r>
    </w:p>
    <w:p w14:paraId="0D37FF56" w14:textId="758954DE" w:rsidR="002756EB" w:rsidRPr="002756EB" w:rsidRDefault="00D2174D" w:rsidP="00FD62F1">
      <w:pPr>
        <w:rPr>
          <w:rFonts w:cs="Arial"/>
          <w:lang w:val="en-US"/>
        </w:rPr>
      </w:pPr>
      <w:r>
        <w:rPr>
          <w:rFonts w:cs="Arial"/>
          <w:lang w:val="en-US"/>
        </w:rPr>
        <w:t>14</w:t>
      </w:r>
      <w:r w:rsidR="002756EB" w:rsidRPr="002756EB">
        <w:rPr>
          <w:rFonts w:cs="Arial"/>
          <w:lang w:val="en-US"/>
        </w:rPr>
        <w:t xml:space="preserve"> participants took part in the focus group:</w:t>
      </w:r>
    </w:p>
    <w:p w14:paraId="4EBFFD2B" w14:textId="77777777" w:rsidR="00747496" w:rsidRPr="007B6F97" w:rsidRDefault="00747496" w:rsidP="00747496">
      <w:pPr>
        <w:numPr>
          <w:ilvl w:val="0"/>
          <w:numId w:val="3"/>
        </w:numPr>
        <w:tabs>
          <w:tab w:val="clear" w:pos="720"/>
        </w:tabs>
        <w:spacing w:before="0" w:after="0" w:line="240" w:lineRule="auto"/>
        <w:ind w:left="540" w:hanging="540"/>
        <w:rPr>
          <w:rFonts w:cs="Arial"/>
          <w:szCs w:val="28"/>
        </w:rPr>
      </w:pPr>
      <w:r>
        <w:rPr>
          <w:rFonts w:cs="Arial"/>
          <w:szCs w:val="28"/>
          <w:lang w:val="en-US"/>
        </w:rPr>
        <w:t xml:space="preserve">There was no participant under the age of 15. 1 </w:t>
      </w:r>
      <w:r w:rsidRPr="007B6F97">
        <w:rPr>
          <w:rFonts w:cs="Arial"/>
          <w:szCs w:val="28"/>
          <w:lang w:val="en-US"/>
        </w:rPr>
        <w:t>person was between the age</w:t>
      </w:r>
      <w:r>
        <w:rPr>
          <w:rFonts w:cs="Arial"/>
          <w:szCs w:val="28"/>
          <w:lang w:val="en-US"/>
        </w:rPr>
        <w:t>s</w:t>
      </w:r>
      <w:r w:rsidRPr="007B6F97">
        <w:rPr>
          <w:rFonts w:cs="Arial"/>
          <w:szCs w:val="28"/>
          <w:lang w:val="en-US"/>
        </w:rPr>
        <w:t xml:space="preserve"> of 15 – 24</w:t>
      </w:r>
      <w:r>
        <w:rPr>
          <w:rFonts w:cs="Arial"/>
          <w:szCs w:val="28"/>
          <w:lang w:val="en-US"/>
        </w:rPr>
        <w:t>,</w:t>
      </w:r>
      <w:r w:rsidRPr="007B6F97">
        <w:rPr>
          <w:rFonts w:cs="Arial"/>
          <w:szCs w:val="28"/>
          <w:lang w:val="en-US"/>
        </w:rPr>
        <w:t xml:space="preserve"> 7 persons were between the ages of 25 – 50 and 6 persons were </w:t>
      </w:r>
      <w:r>
        <w:rPr>
          <w:rFonts w:cs="Arial"/>
          <w:szCs w:val="28"/>
          <w:lang w:val="en-US"/>
        </w:rPr>
        <w:t>over</w:t>
      </w:r>
      <w:r w:rsidRPr="007B6F97">
        <w:rPr>
          <w:rFonts w:cs="Arial"/>
          <w:szCs w:val="28"/>
          <w:lang w:val="en-US"/>
        </w:rPr>
        <w:t xml:space="preserve"> 50. </w:t>
      </w:r>
    </w:p>
    <w:p w14:paraId="2CDDE85D" w14:textId="0F16754C" w:rsidR="002756EB" w:rsidRDefault="00214E5E" w:rsidP="00FD62F1">
      <w:pPr>
        <w:pStyle w:val="Retraitcorpsdetexte"/>
        <w:numPr>
          <w:ilvl w:val="0"/>
          <w:numId w:val="3"/>
        </w:numPr>
        <w:tabs>
          <w:tab w:val="clear" w:pos="720"/>
        </w:tabs>
        <w:ind w:left="540" w:hanging="540"/>
        <w:rPr>
          <w:rFonts w:eastAsiaTheme="minorHAnsi" w:cs="Arial"/>
          <w:sz w:val="28"/>
          <w:szCs w:val="28"/>
        </w:rPr>
      </w:pPr>
      <w:r>
        <w:rPr>
          <w:rFonts w:eastAsiaTheme="minorHAnsi" w:cs="Arial"/>
          <w:sz w:val="28"/>
          <w:szCs w:val="28"/>
        </w:rPr>
        <w:t>8</w:t>
      </w:r>
      <w:r w:rsidR="002756EB" w:rsidRPr="00836E7E">
        <w:rPr>
          <w:rFonts w:eastAsiaTheme="minorHAnsi" w:cs="Arial"/>
          <w:sz w:val="28"/>
          <w:szCs w:val="28"/>
        </w:rPr>
        <w:t xml:space="preserve"> </w:t>
      </w:r>
      <w:r w:rsidR="00B34C99">
        <w:rPr>
          <w:rFonts w:eastAsiaTheme="minorHAnsi" w:cs="Arial"/>
          <w:sz w:val="28"/>
          <w:szCs w:val="28"/>
        </w:rPr>
        <w:t>participants</w:t>
      </w:r>
      <w:r w:rsidR="00B34C99" w:rsidRPr="00836E7E">
        <w:rPr>
          <w:rFonts w:eastAsiaTheme="minorHAnsi" w:cs="Arial"/>
          <w:sz w:val="28"/>
          <w:szCs w:val="28"/>
        </w:rPr>
        <w:t xml:space="preserve"> </w:t>
      </w:r>
      <w:r w:rsidR="002756EB" w:rsidRPr="00836E7E">
        <w:rPr>
          <w:rFonts w:eastAsiaTheme="minorHAnsi" w:cs="Arial"/>
          <w:sz w:val="28"/>
          <w:szCs w:val="28"/>
        </w:rPr>
        <w:t>identifie</w:t>
      </w:r>
      <w:r>
        <w:rPr>
          <w:rFonts w:eastAsiaTheme="minorHAnsi" w:cs="Arial"/>
          <w:sz w:val="28"/>
          <w:szCs w:val="28"/>
        </w:rPr>
        <w:t>d themselves as having moderate low vision and 6 as severe low vision.</w:t>
      </w:r>
    </w:p>
    <w:p w14:paraId="289FD3DB" w14:textId="71362A5B" w:rsidR="00011E86" w:rsidRPr="00836E7E" w:rsidRDefault="00011E86" w:rsidP="00FD62F1">
      <w:pPr>
        <w:pStyle w:val="Retraitcorpsdetexte"/>
        <w:numPr>
          <w:ilvl w:val="0"/>
          <w:numId w:val="3"/>
        </w:numPr>
        <w:tabs>
          <w:tab w:val="clear" w:pos="720"/>
        </w:tabs>
        <w:ind w:left="540" w:hanging="540"/>
        <w:rPr>
          <w:rFonts w:eastAsiaTheme="minorHAnsi" w:cs="Arial"/>
          <w:sz w:val="28"/>
          <w:szCs w:val="28"/>
        </w:rPr>
      </w:pPr>
      <w:r>
        <w:rPr>
          <w:rFonts w:eastAsiaTheme="minorHAnsi" w:cs="Arial"/>
          <w:sz w:val="28"/>
          <w:szCs w:val="28"/>
        </w:rPr>
        <w:t xml:space="preserve">3 participants - MD, 1 participant - glaucoma, 1 participant- diabetic retinopathy, 2 participants- albinism, 1 participant - toxoplasma, 2 participants- tumor, 1 participant - </w:t>
      </w:r>
      <w:proofErr w:type="spellStart"/>
      <w:r>
        <w:rPr>
          <w:rFonts w:eastAsiaTheme="minorHAnsi" w:cs="Arial"/>
          <w:sz w:val="28"/>
          <w:szCs w:val="28"/>
        </w:rPr>
        <w:t>aniridia</w:t>
      </w:r>
      <w:proofErr w:type="spellEnd"/>
      <w:r>
        <w:rPr>
          <w:rFonts w:eastAsiaTheme="minorHAnsi" w:cs="Arial"/>
          <w:sz w:val="28"/>
          <w:szCs w:val="28"/>
        </w:rPr>
        <w:t xml:space="preserve">, 1 person- </w:t>
      </w:r>
      <w:proofErr w:type="spellStart"/>
      <w:r>
        <w:rPr>
          <w:rFonts w:eastAsiaTheme="minorHAnsi" w:cs="Arial"/>
          <w:sz w:val="28"/>
          <w:szCs w:val="28"/>
        </w:rPr>
        <w:t>Leber’s</w:t>
      </w:r>
      <w:proofErr w:type="spellEnd"/>
      <w:r>
        <w:rPr>
          <w:rFonts w:eastAsiaTheme="minorHAnsi" w:cs="Arial"/>
          <w:sz w:val="28"/>
          <w:szCs w:val="28"/>
        </w:rPr>
        <w:t xml:space="preserve">, 2 participants - retinitis </w:t>
      </w:r>
      <w:proofErr w:type="spellStart"/>
      <w:r>
        <w:rPr>
          <w:rFonts w:eastAsiaTheme="minorHAnsi" w:cs="Arial"/>
          <w:sz w:val="28"/>
          <w:szCs w:val="28"/>
        </w:rPr>
        <w:t>pigmentosa</w:t>
      </w:r>
      <w:proofErr w:type="spellEnd"/>
      <w:r>
        <w:rPr>
          <w:rFonts w:eastAsiaTheme="minorHAnsi" w:cs="Arial"/>
          <w:sz w:val="28"/>
          <w:szCs w:val="28"/>
        </w:rPr>
        <w:t xml:space="preserve">     </w:t>
      </w:r>
    </w:p>
    <w:p w14:paraId="5827FAFF" w14:textId="35DA13C7" w:rsidR="002756EB" w:rsidRDefault="00214E5E" w:rsidP="00FD62F1">
      <w:pPr>
        <w:pStyle w:val="Retraitcorpsdetexte"/>
        <w:numPr>
          <w:ilvl w:val="0"/>
          <w:numId w:val="3"/>
        </w:numPr>
        <w:tabs>
          <w:tab w:val="clear" w:pos="720"/>
        </w:tabs>
        <w:ind w:left="540" w:hanging="540"/>
        <w:rPr>
          <w:rFonts w:eastAsiaTheme="minorHAnsi" w:cs="Arial"/>
          <w:sz w:val="28"/>
          <w:szCs w:val="28"/>
        </w:rPr>
      </w:pPr>
      <w:r>
        <w:rPr>
          <w:rFonts w:eastAsiaTheme="minorHAnsi" w:cs="Arial"/>
          <w:sz w:val="28"/>
          <w:szCs w:val="28"/>
        </w:rPr>
        <w:t>4 of the 14</w:t>
      </w:r>
      <w:r w:rsidR="002756EB" w:rsidRPr="00836E7E">
        <w:rPr>
          <w:rFonts w:eastAsiaTheme="minorHAnsi" w:cs="Arial"/>
          <w:sz w:val="28"/>
          <w:szCs w:val="28"/>
        </w:rPr>
        <w:t xml:space="preserve"> participants are </w:t>
      </w:r>
      <w:r>
        <w:rPr>
          <w:rFonts w:eastAsiaTheme="minorHAnsi" w:cs="Arial"/>
          <w:sz w:val="28"/>
          <w:szCs w:val="28"/>
        </w:rPr>
        <w:t>gainfully employed, 2 of the 14 participants are retired, 4 of the 14</w:t>
      </w:r>
      <w:r w:rsidRPr="00836E7E">
        <w:rPr>
          <w:rFonts w:eastAsiaTheme="minorHAnsi" w:cs="Arial"/>
          <w:sz w:val="28"/>
          <w:szCs w:val="28"/>
        </w:rPr>
        <w:t xml:space="preserve"> participants are </w:t>
      </w:r>
      <w:r>
        <w:rPr>
          <w:rFonts w:eastAsiaTheme="minorHAnsi" w:cs="Arial"/>
          <w:sz w:val="28"/>
          <w:szCs w:val="28"/>
        </w:rPr>
        <w:t>able to work but currently not working, 3 of the 14 participants are unable to work because of his disability, 1 of the</w:t>
      </w:r>
      <w:r w:rsidR="002A2924">
        <w:rPr>
          <w:rFonts w:eastAsiaTheme="minorHAnsi" w:cs="Arial"/>
          <w:sz w:val="28"/>
          <w:szCs w:val="28"/>
        </w:rPr>
        <w:t xml:space="preserve"> 14 participants is a homemaker</w:t>
      </w:r>
    </w:p>
    <w:p w14:paraId="0A357E28" w14:textId="77777777" w:rsidR="002A2924" w:rsidRDefault="002A2924" w:rsidP="002A2924">
      <w:pPr>
        <w:pStyle w:val="Retraitcorpsdetexte"/>
        <w:ind w:left="540"/>
        <w:rPr>
          <w:rFonts w:eastAsiaTheme="minorHAnsi" w:cs="Arial"/>
          <w:sz w:val="28"/>
          <w:szCs w:val="28"/>
        </w:rPr>
      </w:pPr>
    </w:p>
    <w:p w14:paraId="0E17EB3A" w14:textId="539491AC" w:rsidR="00660D8D" w:rsidRDefault="00660D8D" w:rsidP="00E23DAE">
      <w:pPr>
        <w:widowControl w:val="0"/>
        <w:tabs>
          <w:tab w:val="left" w:pos="220"/>
          <w:tab w:val="left" w:pos="720"/>
        </w:tabs>
        <w:autoSpaceDE w:val="0"/>
        <w:autoSpaceDN w:val="0"/>
        <w:adjustRightInd w:val="0"/>
        <w:jc w:val="center"/>
        <w:rPr>
          <w:lang w:val="en-US"/>
        </w:rPr>
      </w:pPr>
      <w:r>
        <w:rPr>
          <w:noProof/>
          <w:lang w:val="fr-FR" w:eastAsia="fr-FR"/>
        </w:rPr>
        <w:drawing>
          <wp:inline distT="0" distB="0" distL="0" distR="0" wp14:anchorId="11B20FEC" wp14:editId="0720A21E">
            <wp:extent cx="4140835" cy="2513564"/>
            <wp:effectExtent l="0" t="0" r="0" b="1270"/>
            <wp:docPr id="10" name="Image 10" descr="Graph with age distribution (see inform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1486" cy="2513959"/>
                    </a:xfrm>
                    <a:prstGeom prst="rect">
                      <a:avLst/>
                    </a:prstGeom>
                    <a:noFill/>
                  </pic:spPr>
                </pic:pic>
              </a:graphicData>
            </a:graphic>
          </wp:inline>
        </w:drawing>
      </w:r>
    </w:p>
    <w:p w14:paraId="13D03013" w14:textId="32ACEDA8" w:rsidR="00E23DAE" w:rsidRPr="008B4E56" w:rsidRDefault="00660D8D" w:rsidP="00E23DAE">
      <w:pPr>
        <w:jc w:val="center"/>
        <w:rPr>
          <w:lang w:val="en-US"/>
        </w:rPr>
      </w:pPr>
      <w:r>
        <w:rPr>
          <w:noProof/>
          <w:lang w:val="fr-FR" w:eastAsia="fr-FR"/>
        </w:rPr>
        <w:lastRenderedPageBreak/>
        <w:drawing>
          <wp:inline distT="0" distB="0" distL="0" distR="0" wp14:anchorId="2F23283E" wp14:editId="01DDD4BA">
            <wp:extent cx="5761175" cy="3533775"/>
            <wp:effectExtent l="0" t="0" r="0" b="0"/>
            <wp:docPr id="12" name="Image 12" descr="Graph with employment status.&#10;Unemployed: 29%&#10;Gainfully employed: 29%&#10;Unable to work due to disability: 21%&#10;Retired: 14%&#10;Homework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226" cy="3533806"/>
                    </a:xfrm>
                    <a:prstGeom prst="rect">
                      <a:avLst/>
                    </a:prstGeom>
                    <a:noFill/>
                  </pic:spPr>
                </pic:pic>
              </a:graphicData>
            </a:graphic>
          </wp:inline>
        </w:drawing>
      </w:r>
    </w:p>
    <w:p w14:paraId="4A52A091" w14:textId="77777777" w:rsidR="00CB74A6" w:rsidRDefault="00CB74A6">
      <w:pPr>
        <w:spacing w:before="0" w:after="200"/>
        <w:rPr>
          <w:rFonts w:eastAsiaTheme="majorEastAsia" w:cs="Arial"/>
          <w:b/>
          <w:bCs/>
          <w:szCs w:val="28"/>
          <w:lang w:val="en-US"/>
        </w:rPr>
      </w:pPr>
      <w:r>
        <w:br w:type="page"/>
      </w:r>
    </w:p>
    <w:p w14:paraId="25F106F9" w14:textId="57253AEE" w:rsidR="00D32984" w:rsidRDefault="00D32984" w:rsidP="00223382">
      <w:pPr>
        <w:pStyle w:val="Titre1"/>
      </w:pPr>
      <w:bookmarkStart w:id="3" w:name="_Toc451244136"/>
      <w:r>
        <w:lastRenderedPageBreak/>
        <w:t>Methodology</w:t>
      </w:r>
      <w:bookmarkEnd w:id="3"/>
    </w:p>
    <w:p w14:paraId="4790CEAA" w14:textId="23F866CC" w:rsidR="00D32984" w:rsidRPr="00D32984" w:rsidRDefault="00D32984" w:rsidP="00550F17">
      <w:pPr>
        <w:spacing w:before="0" w:after="0"/>
        <w:jc w:val="both"/>
        <w:rPr>
          <w:lang w:val="en-US"/>
        </w:rPr>
      </w:pPr>
      <w:r>
        <w:rPr>
          <w:lang w:val="en-US"/>
        </w:rPr>
        <w:t>The</w:t>
      </w:r>
      <w:r w:rsidRPr="00D32984">
        <w:rPr>
          <w:lang w:val="en-US"/>
        </w:rPr>
        <w:t xml:space="preserve"> method </w:t>
      </w:r>
      <w:r>
        <w:rPr>
          <w:lang w:val="en-US"/>
        </w:rPr>
        <w:t xml:space="preserve">used </w:t>
      </w:r>
      <w:r w:rsidRPr="00D32984">
        <w:rPr>
          <w:lang w:val="en-US"/>
        </w:rPr>
        <w:t>t</w:t>
      </w:r>
      <w:r>
        <w:rPr>
          <w:lang w:val="en-US"/>
        </w:rPr>
        <w:t xml:space="preserve">o identify innovation needs, </w:t>
      </w:r>
      <w:r w:rsidRPr="00D32984">
        <w:rPr>
          <w:lang w:val="en-US"/>
        </w:rPr>
        <w:t>validat</w:t>
      </w:r>
      <w:r>
        <w:rPr>
          <w:lang w:val="en-US"/>
        </w:rPr>
        <w:t>ing</w:t>
      </w:r>
      <w:r w:rsidRPr="00D32984">
        <w:rPr>
          <w:lang w:val="en-US"/>
        </w:rPr>
        <w:t xml:space="preserve"> them against their end-user relevance is the WIBGI developed by the English National Health Service (NHS UK). It uses collective brainstorm exercises with end-users to complete the sentence “Wouldn’t It Be Great If….”</w:t>
      </w:r>
    </w:p>
    <w:p w14:paraId="195534B0" w14:textId="64A18857" w:rsidR="00D32984" w:rsidRPr="00D32984" w:rsidRDefault="00D32984" w:rsidP="00550F17">
      <w:pPr>
        <w:spacing w:before="0" w:after="0"/>
        <w:jc w:val="both"/>
        <w:rPr>
          <w:lang w:val="en-US"/>
        </w:rPr>
      </w:pPr>
      <w:r w:rsidRPr="00D32984">
        <w:rPr>
          <w:lang w:val="en-US"/>
        </w:rPr>
        <w:t>In this setting, focus groups ought to be made by end-users: as they work and interact wi</w:t>
      </w:r>
      <w:r w:rsidR="00B34C99">
        <w:rPr>
          <w:lang w:val="en-US"/>
        </w:rPr>
        <w:t xml:space="preserve">th a process on a daily basis, </w:t>
      </w:r>
      <w:r w:rsidRPr="00D32984">
        <w:rPr>
          <w:lang w:val="en-US"/>
        </w:rPr>
        <w:t xml:space="preserve">they are best-placed to see its problems or inefficiencies and identify possible areas of improvements. </w:t>
      </w:r>
    </w:p>
    <w:p w14:paraId="4422EBB1" w14:textId="132F0ADD" w:rsidR="00D32984" w:rsidRPr="00D32984" w:rsidRDefault="00D32984" w:rsidP="00550F17">
      <w:pPr>
        <w:spacing w:before="0" w:after="0"/>
        <w:jc w:val="both"/>
        <w:rPr>
          <w:lang w:val="en-US"/>
        </w:rPr>
      </w:pPr>
      <w:r w:rsidRPr="00D32984">
        <w:rPr>
          <w:lang w:val="en-US"/>
        </w:rPr>
        <w:t>WIBGI’s basic concept is to make time to take end-users out of their usual environment, group them and ask them to finish the sentence</w:t>
      </w:r>
      <w:r>
        <w:rPr>
          <w:lang w:val="en-US"/>
        </w:rPr>
        <w:t xml:space="preserve"> “Wouldn’t It Be great If....?” and, as a second step, to provide guide to collaboratively describe </w:t>
      </w:r>
      <w:r w:rsidRPr="00D32984">
        <w:rPr>
          <w:lang w:val="en-US"/>
        </w:rPr>
        <w:t>the problem to be solved</w:t>
      </w:r>
      <w:r>
        <w:rPr>
          <w:lang w:val="en-US"/>
        </w:rPr>
        <w:t>, d</w:t>
      </w:r>
      <w:r w:rsidRPr="00D32984">
        <w:rPr>
          <w:lang w:val="en-US"/>
        </w:rPr>
        <w:t xml:space="preserve">efining clear outcomes that are required (functionality / performance / efficiency improvements) rather than prescribing technologically how the solution for the problem should be built. </w:t>
      </w:r>
    </w:p>
    <w:p w14:paraId="51C5135A" w14:textId="77777777" w:rsidR="00CB74A6" w:rsidRDefault="00CB74A6">
      <w:pPr>
        <w:spacing w:before="0" w:after="200"/>
        <w:rPr>
          <w:rFonts w:eastAsiaTheme="majorEastAsia" w:cs="Arial"/>
          <w:b/>
          <w:bCs/>
          <w:szCs w:val="28"/>
          <w:lang w:val="en-US"/>
        </w:rPr>
      </w:pPr>
      <w:r>
        <w:br w:type="page"/>
      </w:r>
    </w:p>
    <w:p w14:paraId="0A89D721" w14:textId="5EE6A7ED" w:rsidR="002756EB" w:rsidRDefault="003B1881" w:rsidP="00223382">
      <w:pPr>
        <w:pStyle w:val="Titre1"/>
      </w:pPr>
      <w:bookmarkStart w:id="4" w:name="_Toc451244137"/>
      <w:r>
        <w:lastRenderedPageBreak/>
        <w:t xml:space="preserve">List of </w:t>
      </w:r>
      <w:r w:rsidR="00C57DD8">
        <w:t>topics</w:t>
      </w:r>
      <w:bookmarkEnd w:id="4"/>
    </w:p>
    <w:p w14:paraId="37341AB2" w14:textId="77777777" w:rsidR="00B56796" w:rsidRPr="00B56796" w:rsidRDefault="00B56796" w:rsidP="00D32984">
      <w:pPr>
        <w:spacing w:before="0" w:after="0" w:line="240" w:lineRule="auto"/>
        <w:ind w:right="-1"/>
        <w:jc w:val="both"/>
        <w:rPr>
          <w:rFonts w:cs="Arial"/>
          <w:i/>
          <w:lang w:val="en-US"/>
        </w:rPr>
      </w:pPr>
    </w:p>
    <w:p w14:paraId="4004BFA7" w14:textId="4C590026" w:rsidR="00D32984" w:rsidRPr="007A42DA" w:rsidRDefault="00C57DD8" w:rsidP="001B53A1">
      <w:pPr>
        <w:pStyle w:val="Titre2"/>
        <w:numPr>
          <w:ilvl w:val="0"/>
          <w:numId w:val="0"/>
        </w:numPr>
        <w:ind w:left="576" w:hanging="576"/>
        <w:rPr>
          <w:rFonts w:eastAsiaTheme="minorHAnsi"/>
          <w:lang w:val="en-US"/>
        </w:rPr>
      </w:pPr>
      <w:bookmarkStart w:id="5" w:name="_Toc451244138"/>
      <w:r>
        <w:rPr>
          <w:i/>
          <w:lang w:val="en-US"/>
        </w:rPr>
        <w:t>Topic</w:t>
      </w:r>
      <w:r w:rsidR="00372BDA" w:rsidRPr="007A42DA">
        <w:rPr>
          <w:i/>
          <w:lang w:val="en-US"/>
        </w:rPr>
        <w:t xml:space="preserve"> 1 – </w:t>
      </w:r>
      <w:r w:rsidR="00D32984" w:rsidRPr="007A42DA">
        <w:rPr>
          <w:rFonts w:eastAsiaTheme="minorHAnsi"/>
          <w:lang w:val="en-US"/>
        </w:rPr>
        <w:t>Indoor and outdoor orientation and mobility</w:t>
      </w:r>
      <w:bookmarkEnd w:id="5"/>
    </w:p>
    <w:p w14:paraId="3D65A181" w14:textId="6D36442B" w:rsidR="00372BDA" w:rsidRDefault="00175306" w:rsidP="001642AC">
      <w:pPr>
        <w:keepNext/>
        <w:ind w:right="-1"/>
        <w:jc w:val="both"/>
        <w:rPr>
          <w:rFonts w:cs="Arial"/>
          <w:lang w:val="en-US"/>
        </w:rPr>
      </w:pPr>
      <w:r>
        <w:rPr>
          <w:rFonts w:cs="Arial"/>
          <w:lang w:val="en-US"/>
        </w:rPr>
        <w:t>In general, PS persons</w:t>
      </w:r>
      <w:r w:rsidR="00372BDA" w:rsidRPr="00372BDA">
        <w:rPr>
          <w:rFonts w:cs="Arial"/>
          <w:lang w:val="en-US"/>
        </w:rPr>
        <w:t xml:space="preserve"> were extremely </w:t>
      </w:r>
      <w:r w:rsidR="00372BDA">
        <w:rPr>
          <w:rFonts w:cs="Arial"/>
          <w:lang w:val="en-US"/>
        </w:rPr>
        <w:t>reactive</w:t>
      </w:r>
      <w:r w:rsidR="00E44813">
        <w:rPr>
          <w:rFonts w:cs="Arial"/>
          <w:lang w:val="en-US"/>
        </w:rPr>
        <w:t xml:space="preserve"> when talking about</w:t>
      </w:r>
      <w:r w:rsidR="00372BDA" w:rsidRPr="00372BDA">
        <w:rPr>
          <w:rFonts w:cs="Arial"/>
          <w:lang w:val="en-US"/>
        </w:rPr>
        <w:t xml:space="preserve"> </w:t>
      </w:r>
      <w:r w:rsidR="005758D9">
        <w:rPr>
          <w:rFonts w:cs="Arial"/>
          <w:lang w:val="en-US"/>
        </w:rPr>
        <w:t xml:space="preserve">indoor and </w:t>
      </w:r>
      <w:r w:rsidR="00E44813">
        <w:rPr>
          <w:rFonts w:cs="Arial"/>
          <w:lang w:val="en-US"/>
        </w:rPr>
        <w:t xml:space="preserve">outdoor </w:t>
      </w:r>
      <w:r w:rsidR="005758D9">
        <w:rPr>
          <w:rFonts w:cs="Arial"/>
          <w:lang w:val="en-US"/>
        </w:rPr>
        <w:t xml:space="preserve">orientation and </w:t>
      </w:r>
      <w:r w:rsidR="00E44813">
        <w:rPr>
          <w:rFonts w:cs="Arial"/>
          <w:lang w:val="en-US"/>
        </w:rPr>
        <w:t xml:space="preserve">mobility </w:t>
      </w:r>
      <w:r w:rsidR="005758D9">
        <w:rPr>
          <w:rFonts w:cs="Arial"/>
          <w:lang w:val="en-US"/>
        </w:rPr>
        <w:t xml:space="preserve">as this seems to be the greatest challenge faced by PS persons </w:t>
      </w:r>
      <w:r w:rsidR="005E7B4E">
        <w:rPr>
          <w:rFonts w:cs="Arial"/>
          <w:lang w:val="en-US"/>
        </w:rPr>
        <w:t xml:space="preserve">living </w:t>
      </w:r>
      <w:r w:rsidR="005758D9">
        <w:rPr>
          <w:rFonts w:cs="Arial"/>
          <w:lang w:val="en-US"/>
        </w:rPr>
        <w:t xml:space="preserve">in Cyprus. </w:t>
      </w:r>
    </w:p>
    <w:p w14:paraId="08C1C146" w14:textId="16FEBCEF" w:rsidR="00D32984" w:rsidRPr="00D32984" w:rsidRDefault="00D32984" w:rsidP="001642AC">
      <w:pPr>
        <w:pStyle w:val="Paragraphedeliste"/>
        <w:keepNext/>
        <w:numPr>
          <w:ilvl w:val="0"/>
          <w:numId w:val="6"/>
        </w:numPr>
        <w:jc w:val="both"/>
        <w:rPr>
          <w:rFonts w:cs="Arial"/>
          <w:b/>
          <w:lang w:val="en-US"/>
        </w:rPr>
      </w:pPr>
      <w:r w:rsidRPr="00D32984">
        <w:rPr>
          <w:rFonts w:cs="Arial"/>
          <w:b/>
          <w:lang w:val="en-US"/>
        </w:rPr>
        <w:t>Wouldn’t it be great if….?</w:t>
      </w:r>
    </w:p>
    <w:p w14:paraId="50A7E5E1" w14:textId="77777777" w:rsidR="006D0137" w:rsidRDefault="005758D9" w:rsidP="001642AC">
      <w:pPr>
        <w:keepNext/>
        <w:jc w:val="both"/>
        <w:rPr>
          <w:rFonts w:cs="Arial"/>
          <w:lang w:val="en-US"/>
        </w:rPr>
      </w:pPr>
      <w:r>
        <w:rPr>
          <w:rFonts w:cs="Arial"/>
          <w:lang w:val="en-US"/>
        </w:rPr>
        <w:t>14</w:t>
      </w:r>
      <w:r w:rsidR="00FA632E">
        <w:rPr>
          <w:rFonts w:cs="Arial"/>
          <w:lang w:val="en-US"/>
        </w:rPr>
        <w:t xml:space="preserve"> of</w:t>
      </w:r>
      <w:r w:rsidR="00372BDA" w:rsidRPr="00372BDA">
        <w:rPr>
          <w:rFonts w:cs="Arial"/>
          <w:lang w:val="en-US"/>
        </w:rPr>
        <w:t xml:space="preserve"> the </w:t>
      </w:r>
      <w:r>
        <w:rPr>
          <w:rFonts w:cs="Arial"/>
          <w:lang w:val="en-US"/>
        </w:rPr>
        <w:t>14</w:t>
      </w:r>
      <w:r w:rsidR="00372BDA" w:rsidRPr="00372BDA">
        <w:rPr>
          <w:rFonts w:cs="Arial"/>
          <w:lang w:val="en-US"/>
        </w:rPr>
        <w:t xml:space="preserve"> participants outlined as very important</w:t>
      </w:r>
      <w:r w:rsidR="00D4662F">
        <w:rPr>
          <w:rFonts w:cs="Arial"/>
          <w:lang w:val="en-US"/>
        </w:rPr>
        <w:t xml:space="preserve"> </w:t>
      </w:r>
      <w:r w:rsidR="005E7B4E">
        <w:rPr>
          <w:rFonts w:cs="Arial"/>
          <w:lang w:val="en-US"/>
        </w:rPr>
        <w:t xml:space="preserve">the need </w:t>
      </w:r>
      <w:r w:rsidR="00D4662F">
        <w:rPr>
          <w:rFonts w:cs="Arial"/>
          <w:lang w:val="en-US"/>
        </w:rPr>
        <w:t xml:space="preserve">to </w:t>
      </w:r>
      <w:r w:rsidR="005E7B4E">
        <w:rPr>
          <w:rFonts w:cs="Arial"/>
          <w:lang w:val="en-US"/>
        </w:rPr>
        <w:t xml:space="preserve">be able to </w:t>
      </w:r>
      <w:r w:rsidR="00D4662F">
        <w:rPr>
          <w:rFonts w:cs="Arial"/>
          <w:lang w:val="en-US"/>
        </w:rPr>
        <w:t xml:space="preserve">travel independently without having to ask for constant directions, to </w:t>
      </w:r>
      <w:r w:rsidR="005E7B4E">
        <w:rPr>
          <w:rFonts w:cs="Arial"/>
          <w:lang w:val="en-US"/>
        </w:rPr>
        <w:t xml:space="preserve">be able to </w:t>
      </w:r>
      <w:r w:rsidR="00D4662F">
        <w:rPr>
          <w:rFonts w:cs="Arial"/>
          <w:lang w:val="en-US"/>
        </w:rPr>
        <w:t xml:space="preserve">locate bus stops and buildings, to detect obstacles on the way not easily identified by </w:t>
      </w:r>
      <w:r w:rsidR="005E7B4E">
        <w:rPr>
          <w:rFonts w:cs="Arial"/>
          <w:lang w:val="en-US"/>
        </w:rPr>
        <w:t xml:space="preserve">a simple </w:t>
      </w:r>
      <w:r w:rsidR="00D4662F">
        <w:rPr>
          <w:rFonts w:cs="Arial"/>
          <w:lang w:val="en-US"/>
        </w:rPr>
        <w:t xml:space="preserve">cane or </w:t>
      </w:r>
      <w:r w:rsidR="005E7B4E">
        <w:rPr>
          <w:rFonts w:cs="Arial"/>
          <w:lang w:val="en-US"/>
        </w:rPr>
        <w:t xml:space="preserve">their </w:t>
      </w:r>
      <w:r w:rsidR="00D4662F">
        <w:rPr>
          <w:rFonts w:cs="Arial"/>
          <w:lang w:val="en-US"/>
        </w:rPr>
        <w:t xml:space="preserve">residual vision, to </w:t>
      </w:r>
      <w:r w:rsidR="008D404F">
        <w:rPr>
          <w:rFonts w:cs="Arial"/>
          <w:lang w:val="en-US"/>
        </w:rPr>
        <w:t xml:space="preserve">be </w:t>
      </w:r>
      <w:r w:rsidR="00D4662F">
        <w:rPr>
          <w:rFonts w:cs="Arial"/>
          <w:lang w:val="en-US"/>
        </w:rPr>
        <w:t xml:space="preserve">warn about unexpected danger, to locate crossings and traffic lights, and to be sure when to cross safely at the traffic lights. 6 out of the 14 participants </w:t>
      </w:r>
      <w:r w:rsidR="00AF6511">
        <w:rPr>
          <w:rFonts w:cs="Arial"/>
          <w:lang w:val="en-US"/>
        </w:rPr>
        <w:t xml:space="preserve">outlined as very important </w:t>
      </w:r>
      <w:r w:rsidR="005E7B4E">
        <w:rPr>
          <w:rFonts w:cs="Arial"/>
          <w:lang w:val="en-US"/>
        </w:rPr>
        <w:t xml:space="preserve">the need to be able </w:t>
      </w:r>
      <w:r w:rsidR="00AF6511">
        <w:rPr>
          <w:rFonts w:cs="Arial"/>
          <w:lang w:val="en-US"/>
        </w:rPr>
        <w:t>to orient themselves indoor</w:t>
      </w:r>
      <w:r w:rsidR="00E35502">
        <w:rPr>
          <w:rFonts w:cs="Arial"/>
          <w:lang w:val="en-US"/>
        </w:rPr>
        <w:t>s: to locate specific offices, to be informed what services are inside a building and where</w:t>
      </w:r>
      <w:r w:rsidR="005E7B4E">
        <w:rPr>
          <w:rFonts w:cs="Arial"/>
          <w:lang w:val="en-US"/>
        </w:rPr>
        <w:t xml:space="preserve"> these can be found</w:t>
      </w:r>
      <w:r w:rsidR="00E35502">
        <w:rPr>
          <w:rFonts w:cs="Arial"/>
          <w:lang w:val="en-US"/>
        </w:rPr>
        <w:t xml:space="preserve">, to </w:t>
      </w:r>
      <w:r w:rsidR="005E7B4E">
        <w:rPr>
          <w:rFonts w:cs="Arial"/>
          <w:lang w:val="en-US"/>
        </w:rPr>
        <w:t xml:space="preserve">be warned about </w:t>
      </w:r>
      <w:r w:rsidR="00E35502">
        <w:rPr>
          <w:rFonts w:cs="Arial"/>
          <w:lang w:val="en-US"/>
        </w:rPr>
        <w:t xml:space="preserve">sliding and revolving doors, to locate steps going up or down. </w:t>
      </w:r>
    </w:p>
    <w:p w14:paraId="77F41DFE" w14:textId="542AC413" w:rsidR="00372BDA" w:rsidRDefault="00372BDA" w:rsidP="001642AC">
      <w:pPr>
        <w:keepNext/>
        <w:jc w:val="both"/>
        <w:rPr>
          <w:rFonts w:cs="Arial"/>
          <w:color w:val="1F497D" w:themeColor="text2"/>
          <w:lang w:val="en-US"/>
        </w:rPr>
      </w:pPr>
      <w:r w:rsidRPr="00372BDA">
        <w:rPr>
          <w:rFonts w:cs="Arial"/>
          <w:lang w:val="en-US"/>
        </w:rPr>
        <w:t xml:space="preserve">The </w:t>
      </w:r>
      <w:r w:rsidR="00175306">
        <w:rPr>
          <w:rFonts w:cs="Arial"/>
          <w:lang w:val="en-US"/>
        </w:rPr>
        <w:t>PS persons</w:t>
      </w:r>
      <w:r w:rsidRPr="00372BDA">
        <w:rPr>
          <w:rFonts w:cs="Arial"/>
          <w:lang w:val="en-US"/>
        </w:rPr>
        <w:t xml:space="preserve"> offered a number of </w:t>
      </w:r>
      <w:r w:rsidRPr="00AC74CD">
        <w:rPr>
          <w:rFonts w:cs="Arial"/>
          <w:b/>
          <w:lang w:val="en-US"/>
        </w:rPr>
        <w:t>reasons</w:t>
      </w:r>
      <w:r w:rsidRPr="00372BDA">
        <w:rPr>
          <w:rFonts w:cs="Arial"/>
          <w:lang w:val="en-US"/>
        </w:rPr>
        <w:t xml:space="preserve"> for their </w:t>
      </w:r>
      <w:r w:rsidRPr="00E35502">
        <w:rPr>
          <w:rFonts w:cs="Arial"/>
          <w:lang w:val="en-US"/>
        </w:rPr>
        <w:t>evaluations</w:t>
      </w:r>
      <w:r w:rsidR="00D6652E" w:rsidRPr="00E35502">
        <w:rPr>
          <w:rFonts w:cs="Arial"/>
          <w:lang w:val="en-US"/>
        </w:rPr>
        <w:t>:</w:t>
      </w:r>
    </w:p>
    <w:p w14:paraId="54156682" w14:textId="608E8C49" w:rsidR="00175306" w:rsidRPr="00FA632E" w:rsidRDefault="00E35502" w:rsidP="001642AC">
      <w:pPr>
        <w:pStyle w:val="Paragraphedeliste"/>
        <w:keepNext/>
        <w:numPr>
          <w:ilvl w:val="0"/>
          <w:numId w:val="7"/>
        </w:numPr>
        <w:jc w:val="both"/>
        <w:rPr>
          <w:rFonts w:cs="Arial"/>
          <w:lang w:val="en-US"/>
        </w:rPr>
      </w:pPr>
      <w:r>
        <w:rPr>
          <w:rFonts w:cs="Arial"/>
          <w:lang w:val="en-US"/>
        </w:rPr>
        <w:t>Bus stops and building entrances are not always clearly marked and easily identified as signs are not always available or are in a hard to find location</w:t>
      </w:r>
      <w:r w:rsidR="005E7B4E">
        <w:rPr>
          <w:rFonts w:cs="Arial"/>
          <w:lang w:val="en-US"/>
        </w:rPr>
        <w:t>, printed in signs with bad color contrast and small font size</w:t>
      </w:r>
      <w:r>
        <w:rPr>
          <w:rFonts w:cs="Arial"/>
          <w:lang w:val="en-US"/>
        </w:rPr>
        <w:t xml:space="preserve">, </w:t>
      </w:r>
    </w:p>
    <w:p w14:paraId="3BC4B573" w14:textId="754D7AD1" w:rsidR="00AC74CD" w:rsidRPr="00FA632E" w:rsidRDefault="006F3B59" w:rsidP="001642AC">
      <w:pPr>
        <w:pStyle w:val="Paragraphedeliste"/>
        <w:keepNext/>
        <w:numPr>
          <w:ilvl w:val="0"/>
          <w:numId w:val="7"/>
        </w:numPr>
        <w:jc w:val="both"/>
        <w:rPr>
          <w:rFonts w:cs="Arial"/>
          <w:lang w:val="en-US"/>
        </w:rPr>
      </w:pPr>
      <w:r>
        <w:rPr>
          <w:rFonts w:cs="Arial"/>
          <w:lang w:val="en-US"/>
        </w:rPr>
        <w:t xml:space="preserve">Bright sunlight prevents </w:t>
      </w:r>
      <w:r w:rsidR="005E7B4E">
        <w:rPr>
          <w:rFonts w:cs="Arial"/>
          <w:lang w:val="en-US"/>
        </w:rPr>
        <w:t xml:space="preserve">PS persons from </w:t>
      </w:r>
      <w:r>
        <w:rPr>
          <w:rFonts w:cs="Arial"/>
          <w:lang w:val="en-US"/>
        </w:rPr>
        <w:t>detect</w:t>
      </w:r>
      <w:r w:rsidR="005E7B4E">
        <w:rPr>
          <w:rFonts w:cs="Arial"/>
          <w:lang w:val="en-US"/>
        </w:rPr>
        <w:t>ing</w:t>
      </w:r>
      <w:r>
        <w:rPr>
          <w:rFonts w:cs="Arial"/>
          <w:lang w:val="en-US"/>
        </w:rPr>
        <w:t xml:space="preserve"> obstacles, dangerous obstacles outside their visual fields, </w:t>
      </w:r>
      <w:r w:rsidR="00D87CFA">
        <w:rPr>
          <w:rFonts w:cs="Arial"/>
          <w:lang w:val="en-US"/>
        </w:rPr>
        <w:t xml:space="preserve">broken tiles in damaged pavements,  </w:t>
      </w:r>
    </w:p>
    <w:p w14:paraId="58E3DFAC" w14:textId="42355356" w:rsidR="00C722D0" w:rsidRDefault="008D404F" w:rsidP="005575F9">
      <w:pPr>
        <w:pStyle w:val="Paragraphedeliste"/>
        <w:numPr>
          <w:ilvl w:val="0"/>
          <w:numId w:val="7"/>
        </w:numPr>
        <w:ind w:right="-1"/>
        <w:jc w:val="both"/>
        <w:rPr>
          <w:rFonts w:cs="Arial"/>
          <w:lang w:val="en-US"/>
        </w:rPr>
      </w:pPr>
      <w:r>
        <w:rPr>
          <w:rFonts w:cs="Arial"/>
          <w:lang w:val="en-US"/>
        </w:rPr>
        <w:t>Bright light prevents from identifying when it is safe to cross</w:t>
      </w:r>
      <w:r w:rsidR="005E7B4E">
        <w:rPr>
          <w:rFonts w:cs="Arial"/>
          <w:lang w:val="en-US"/>
        </w:rPr>
        <w:t xml:space="preserve"> a busy street, </w:t>
      </w:r>
      <w:r>
        <w:rPr>
          <w:rFonts w:cs="Arial"/>
          <w:lang w:val="en-US"/>
        </w:rPr>
        <w:t xml:space="preserve">oftentimes the guide on the pavement does not lead to the traffic lights or crossings, </w:t>
      </w:r>
      <w:r w:rsidR="005E7B4E">
        <w:rPr>
          <w:rFonts w:cs="Arial"/>
          <w:lang w:val="en-US"/>
        </w:rPr>
        <w:t xml:space="preserve">the </w:t>
      </w:r>
      <w:r w:rsidR="00C722D0">
        <w:rPr>
          <w:rFonts w:cs="Arial"/>
          <w:lang w:val="en-US"/>
        </w:rPr>
        <w:t xml:space="preserve">absence of audio warning </w:t>
      </w:r>
      <w:r w:rsidR="005E7B4E">
        <w:rPr>
          <w:rFonts w:cs="Arial"/>
          <w:lang w:val="en-US"/>
        </w:rPr>
        <w:t xml:space="preserve">prevents persons to easily </w:t>
      </w:r>
      <w:r w:rsidR="00C722D0">
        <w:rPr>
          <w:rFonts w:cs="Arial"/>
          <w:lang w:val="en-US"/>
        </w:rPr>
        <w:t>locate traffic lights</w:t>
      </w:r>
      <w:r w:rsidR="003F664A">
        <w:rPr>
          <w:rFonts w:cs="Arial"/>
          <w:lang w:val="en-US"/>
        </w:rPr>
        <w:t xml:space="preserve"> while a beacon that</w:t>
      </w:r>
      <w:r w:rsidR="00D40D9C">
        <w:rPr>
          <w:rFonts w:cs="Arial"/>
          <w:lang w:val="en-US"/>
        </w:rPr>
        <w:t xml:space="preserve"> controls traffic lights is not available yet in Cyprus and for many crossings even a control button is not available or is out of order.</w:t>
      </w:r>
    </w:p>
    <w:p w14:paraId="3E05B8D8" w14:textId="60E6FE56" w:rsidR="00D40D9C" w:rsidRDefault="00921CF5" w:rsidP="005575F9">
      <w:pPr>
        <w:pStyle w:val="Paragraphedeliste"/>
        <w:numPr>
          <w:ilvl w:val="0"/>
          <w:numId w:val="7"/>
        </w:numPr>
        <w:ind w:right="-1"/>
        <w:jc w:val="both"/>
        <w:rPr>
          <w:rFonts w:cs="Arial"/>
          <w:lang w:val="en-US"/>
        </w:rPr>
      </w:pPr>
      <w:r>
        <w:rPr>
          <w:rFonts w:cs="Arial"/>
          <w:lang w:val="en-US"/>
        </w:rPr>
        <w:lastRenderedPageBreak/>
        <w:t xml:space="preserve">Signs outside an office </w:t>
      </w:r>
      <w:r w:rsidR="001A46AC">
        <w:rPr>
          <w:rFonts w:cs="Arial"/>
          <w:lang w:val="en-US"/>
        </w:rPr>
        <w:t>are</w:t>
      </w:r>
      <w:r>
        <w:rPr>
          <w:rFonts w:cs="Arial"/>
          <w:lang w:val="en-US"/>
        </w:rPr>
        <w:t xml:space="preserve"> printed in </w:t>
      </w:r>
      <w:r w:rsidR="00D40D9C">
        <w:rPr>
          <w:rFonts w:cs="Arial"/>
          <w:lang w:val="en-US"/>
        </w:rPr>
        <w:t xml:space="preserve">a bad color contrast with small fonts and hard to read font style. Also signs are placed </w:t>
      </w:r>
      <w:r w:rsidR="003F664A">
        <w:rPr>
          <w:rFonts w:cs="Arial"/>
          <w:lang w:val="en-US"/>
        </w:rPr>
        <w:t>sporadically</w:t>
      </w:r>
      <w:r w:rsidR="00D40D9C">
        <w:rPr>
          <w:rFonts w:cs="Arial"/>
          <w:lang w:val="en-US"/>
        </w:rPr>
        <w:t xml:space="preserve"> in a building making it hard to locate,</w:t>
      </w:r>
      <w:r>
        <w:rPr>
          <w:rFonts w:cs="Arial"/>
          <w:lang w:val="en-US"/>
        </w:rPr>
        <w:t xml:space="preserve"> </w:t>
      </w:r>
    </w:p>
    <w:p w14:paraId="31DF59A2" w14:textId="0B969512" w:rsidR="004010E6" w:rsidRDefault="005209D9" w:rsidP="005575F9">
      <w:pPr>
        <w:pStyle w:val="Paragraphedeliste"/>
        <w:numPr>
          <w:ilvl w:val="0"/>
          <w:numId w:val="7"/>
        </w:numPr>
        <w:ind w:right="-1"/>
        <w:jc w:val="both"/>
        <w:rPr>
          <w:rFonts w:cs="Arial"/>
          <w:lang w:val="en-US"/>
        </w:rPr>
      </w:pPr>
      <w:r>
        <w:rPr>
          <w:rFonts w:cs="Arial"/>
          <w:lang w:val="en-US"/>
        </w:rPr>
        <w:t>S</w:t>
      </w:r>
      <w:r w:rsidR="004010E6">
        <w:rPr>
          <w:rFonts w:cs="Arial"/>
          <w:lang w:val="en-US"/>
        </w:rPr>
        <w:t xml:space="preserve">ome buildings are too complicated to </w:t>
      </w:r>
      <w:r w:rsidR="00D34384">
        <w:rPr>
          <w:rFonts w:cs="Arial"/>
          <w:lang w:val="en-US"/>
        </w:rPr>
        <w:t>navigate</w:t>
      </w:r>
      <w:r w:rsidR="004010E6">
        <w:rPr>
          <w:rFonts w:cs="Arial"/>
          <w:lang w:val="en-US"/>
        </w:rPr>
        <w:t xml:space="preserve">, </w:t>
      </w:r>
    </w:p>
    <w:p w14:paraId="41DB475E" w14:textId="26CB5DB4" w:rsidR="00D34384" w:rsidRDefault="00D34384" w:rsidP="005575F9">
      <w:pPr>
        <w:pStyle w:val="Paragraphedeliste"/>
        <w:numPr>
          <w:ilvl w:val="0"/>
          <w:numId w:val="7"/>
        </w:numPr>
        <w:ind w:right="-1"/>
        <w:jc w:val="both"/>
        <w:rPr>
          <w:rFonts w:cs="Arial"/>
          <w:lang w:val="en-US"/>
        </w:rPr>
      </w:pPr>
      <w:r>
        <w:rPr>
          <w:rFonts w:cs="Arial"/>
          <w:lang w:val="en-US"/>
        </w:rPr>
        <w:t xml:space="preserve">Sometimes sliding or revolving doors are out of order causing in this way injuries, </w:t>
      </w:r>
    </w:p>
    <w:p w14:paraId="2A4DE4BF" w14:textId="7ADB7A91" w:rsidR="00175306" w:rsidRPr="00704864" w:rsidRDefault="004010E6" w:rsidP="00757FA9">
      <w:pPr>
        <w:pStyle w:val="Paragraphedeliste"/>
        <w:numPr>
          <w:ilvl w:val="0"/>
          <w:numId w:val="7"/>
        </w:numPr>
        <w:ind w:right="-1"/>
        <w:jc w:val="both"/>
        <w:rPr>
          <w:lang w:val="en-US"/>
        </w:rPr>
      </w:pPr>
      <w:r w:rsidRPr="00704864">
        <w:rPr>
          <w:rFonts w:cs="Arial"/>
          <w:lang w:val="en-US"/>
        </w:rPr>
        <w:t xml:space="preserve">Steps are not </w:t>
      </w:r>
      <w:r w:rsidR="00D34384" w:rsidRPr="00704864">
        <w:rPr>
          <w:rFonts w:cs="Arial"/>
          <w:lang w:val="en-US"/>
        </w:rPr>
        <w:t>properly</w:t>
      </w:r>
      <w:r w:rsidRPr="00704864">
        <w:rPr>
          <w:rFonts w:cs="Arial"/>
          <w:lang w:val="en-US"/>
        </w:rPr>
        <w:t xml:space="preserve"> marked</w:t>
      </w:r>
      <w:r w:rsidR="00C722D0" w:rsidRPr="00704864">
        <w:rPr>
          <w:rFonts w:cs="Arial"/>
          <w:lang w:val="en-US"/>
        </w:rPr>
        <w:t xml:space="preserve"> </w:t>
      </w:r>
    </w:p>
    <w:p w14:paraId="062C13EB" w14:textId="77777777" w:rsidR="0000620A" w:rsidRDefault="0000620A" w:rsidP="0000620A">
      <w:pPr>
        <w:pStyle w:val="Paragraphedeliste"/>
        <w:keepNext/>
        <w:jc w:val="both"/>
        <w:rPr>
          <w:rFonts w:cs="Arial"/>
          <w:b/>
          <w:lang w:val="en-US"/>
        </w:rPr>
      </w:pPr>
    </w:p>
    <w:p w14:paraId="0EC07A22" w14:textId="55154816" w:rsidR="00D32984" w:rsidRPr="00D32984" w:rsidRDefault="00D32984" w:rsidP="005D255B">
      <w:pPr>
        <w:pStyle w:val="Paragraphedeliste"/>
        <w:keepNext/>
        <w:numPr>
          <w:ilvl w:val="0"/>
          <w:numId w:val="6"/>
        </w:numPr>
        <w:jc w:val="both"/>
        <w:rPr>
          <w:rFonts w:cs="Arial"/>
          <w:b/>
          <w:lang w:val="en-US"/>
        </w:rPr>
      </w:pPr>
      <w:r>
        <w:rPr>
          <w:rFonts w:cs="Arial"/>
          <w:b/>
          <w:lang w:val="en-US"/>
        </w:rPr>
        <w:t>What are the</w:t>
      </w:r>
      <w:r w:rsidRPr="00D32984">
        <w:rPr>
          <w:rFonts w:cs="Arial"/>
          <w:b/>
          <w:lang w:val="en-US"/>
        </w:rPr>
        <w:t xml:space="preserve"> main shortcomings</w:t>
      </w:r>
      <w:r>
        <w:rPr>
          <w:rFonts w:cs="Arial"/>
          <w:b/>
          <w:lang w:val="en-US"/>
        </w:rPr>
        <w:t xml:space="preserve"> of available solutions on the market</w:t>
      </w:r>
      <w:r w:rsidRPr="00D32984">
        <w:rPr>
          <w:rFonts w:cs="Arial"/>
          <w:b/>
          <w:lang w:val="en-US"/>
        </w:rPr>
        <w:t>?</w:t>
      </w:r>
    </w:p>
    <w:p w14:paraId="44DCECBC" w14:textId="4019B476" w:rsidR="00C950C2" w:rsidRPr="00704864" w:rsidRDefault="00C950C2" w:rsidP="00C950C2">
      <w:pPr>
        <w:keepNext/>
        <w:jc w:val="both"/>
        <w:rPr>
          <w:rFonts w:cs="Arial"/>
          <w:lang w:val="en-US"/>
        </w:rPr>
      </w:pPr>
      <w:r w:rsidRPr="00372BDA">
        <w:rPr>
          <w:rFonts w:cs="Arial"/>
          <w:lang w:val="en-US"/>
        </w:rPr>
        <w:t xml:space="preserve">All the </w:t>
      </w:r>
      <w:r>
        <w:rPr>
          <w:rFonts w:cs="Arial"/>
          <w:lang w:val="en-US"/>
        </w:rPr>
        <w:t>participants</w:t>
      </w:r>
      <w:r w:rsidRPr="00372BDA">
        <w:rPr>
          <w:rFonts w:cs="Arial"/>
          <w:lang w:val="en-US"/>
        </w:rPr>
        <w:t xml:space="preserve"> agreed that </w:t>
      </w:r>
      <w:r>
        <w:rPr>
          <w:rFonts w:cs="Arial"/>
          <w:lang w:val="en-US"/>
        </w:rPr>
        <w:t>in the area of</w:t>
      </w:r>
      <w:r w:rsidR="00704864">
        <w:rPr>
          <w:rFonts w:cs="Arial"/>
          <w:lang w:val="en-US"/>
        </w:rPr>
        <w:t xml:space="preserve"> </w:t>
      </w:r>
      <w:r w:rsidR="00704864">
        <w:rPr>
          <w:lang w:val="en-US"/>
        </w:rPr>
        <w:t>i</w:t>
      </w:r>
      <w:r w:rsidR="00704864" w:rsidRPr="007A42DA">
        <w:rPr>
          <w:lang w:val="en-US"/>
        </w:rPr>
        <w:t>ndoor and outdoor orientation and mobility</w:t>
      </w:r>
      <w:r>
        <w:rPr>
          <w:rFonts w:cs="Arial"/>
          <w:lang w:val="en-US"/>
        </w:rPr>
        <w:t xml:space="preserve"> there are</w:t>
      </w:r>
      <w:r w:rsidRPr="00372BDA">
        <w:rPr>
          <w:rFonts w:cs="Arial"/>
          <w:lang w:val="en-US"/>
        </w:rPr>
        <w:t xml:space="preserve"> significant weaknesses</w:t>
      </w:r>
      <w:r>
        <w:rPr>
          <w:rFonts w:cs="Arial"/>
          <w:lang w:val="en-US"/>
        </w:rPr>
        <w:t xml:space="preserve"> and shortcomings</w:t>
      </w:r>
      <w:r w:rsidRPr="00372BDA">
        <w:rPr>
          <w:rFonts w:cs="Arial"/>
          <w:lang w:val="en-US"/>
        </w:rPr>
        <w:t>, including</w:t>
      </w:r>
      <w:r w:rsidR="00704864">
        <w:rPr>
          <w:rFonts w:cs="Arial"/>
          <w:color w:val="1F497D" w:themeColor="text2"/>
          <w:lang w:val="en-US"/>
        </w:rPr>
        <w:t>:</w:t>
      </w:r>
    </w:p>
    <w:p w14:paraId="07EEA2C0" w14:textId="77777777" w:rsidR="007D1347" w:rsidRDefault="00E108A6" w:rsidP="007D1347">
      <w:pPr>
        <w:pStyle w:val="Paragraphedeliste"/>
        <w:keepNext/>
        <w:numPr>
          <w:ilvl w:val="0"/>
          <w:numId w:val="7"/>
        </w:numPr>
        <w:jc w:val="both"/>
        <w:rPr>
          <w:rFonts w:cs="Arial"/>
          <w:lang w:val="en-US"/>
        </w:rPr>
      </w:pPr>
      <w:r>
        <w:rPr>
          <w:rFonts w:cs="Arial"/>
          <w:lang w:val="en-US"/>
        </w:rPr>
        <w:t>Navigation systems</w:t>
      </w:r>
      <w:r w:rsidR="002903DD">
        <w:rPr>
          <w:rFonts w:cs="Arial"/>
          <w:lang w:val="en-US"/>
        </w:rPr>
        <w:t xml:space="preserve"> -</w:t>
      </w:r>
      <w:r>
        <w:rPr>
          <w:rFonts w:cs="Arial"/>
          <w:lang w:val="en-US"/>
        </w:rPr>
        <w:t xml:space="preserve"> </w:t>
      </w:r>
      <w:r w:rsidR="002903DD">
        <w:rPr>
          <w:rFonts w:cs="Arial"/>
          <w:lang w:val="en-US"/>
        </w:rPr>
        <w:t>require</w:t>
      </w:r>
      <w:r>
        <w:rPr>
          <w:rFonts w:cs="Arial"/>
          <w:lang w:val="en-US"/>
        </w:rPr>
        <w:t xml:space="preserve"> internet connection, </w:t>
      </w:r>
      <w:r w:rsidR="001B68AD">
        <w:rPr>
          <w:rFonts w:cs="Arial"/>
          <w:lang w:val="en-US"/>
        </w:rPr>
        <w:t xml:space="preserve">routes are not always </w:t>
      </w:r>
      <w:r>
        <w:rPr>
          <w:rFonts w:cs="Arial"/>
          <w:lang w:val="en-US"/>
        </w:rPr>
        <w:t xml:space="preserve">accurate, expensive to purchase, work only on smart phones, do not include crossings and traffic lights, </w:t>
      </w:r>
      <w:r w:rsidR="00841E9B">
        <w:rPr>
          <w:rFonts w:cs="Arial"/>
          <w:lang w:val="en-US"/>
        </w:rPr>
        <w:t xml:space="preserve">no warning about unexpected </w:t>
      </w:r>
      <w:r w:rsidR="001B68AD">
        <w:rPr>
          <w:rFonts w:cs="Arial"/>
          <w:lang w:val="en-US"/>
        </w:rPr>
        <w:t xml:space="preserve">hazards </w:t>
      </w:r>
      <w:r w:rsidR="00841E9B">
        <w:rPr>
          <w:rFonts w:cs="Arial"/>
          <w:lang w:val="en-US"/>
        </w:rPr>
        <w:t>in the way</w:t>
      </w:r>
      <w:r w:rsidR="00783292">
        <w:rPr>
          <w:rFonts w:cs="Arial"/>
          <w:lang w:val="en-US"/>
        </w:rPr>
        <w:t>, bus stops are not always include</w:t>
      </w:r>
      <w:r w:rsidR="001A46AC">
        <w:rPr>
          <w:rFonts w:cs="Arial"/>
          <w:lang w:val="en-US"/>
        </w:rPr>
        <w:t xml:space="preserve">d in the navigation systems. There are some white canes that incorporate devices for detecting obstacles but even </w:t>
      </w:r>
      <w:r w:rsidR="001B68AD">
        <w:rPr>
          <w:rFonts w:cs="Arial"/>
          <w:lang w:val="en-US"/>
        </w:rPr>
        <w:t xml:space="preserve">then, </w:t>
      </w:r>
      <w:r w:rsidR="001A46AC">
        <w:rPr>
          <w:rFonts w:cs="Arial"/>
          <w:lang w:val="en-US"/>
        </w:rPr>
        <w:t>these are too heavy,</w:t>
      </w:r>
      <w:r w:rsidR="007D1347">
        <w:rPr>
          <w:rFonts w:cs="Arial"/>
          <w:lang w:val="en-US"/>
        </w:rPr>
        <w:t xml:space="preserve"> too long, </w:t>
      </w:r>
      <w:proofErr w:type="gramStart"/>
      <w:r w:rsidR="007D1347">
        <w:rPr>
          <w:rFonts w:cs="Arial"/>
          <w:lang w:val="en-US"/>
        </w:rPr>
        <w:t>bulky</w:t>
      </w:r>
      <w:proofErr w:type="gramEnd"/>
      <w:r w:rsidR="007D1347">
        <w:rPr>
          <w:rFonts w:cs="Arial"/>
          <w:lang w:val="en-US"/>
        </w:rPr>
        <w:t xml:space="preserve"> and </w:t>
      </w:r>
      <w:r w:rsidR="001B68AD">
        <w:rPr>
          <w:rFonts w:cs="Arial"/>
          <w:lang w:val="en-US"/>
        </w:rPr>
        <w:t xml:space="preserve">used by totally blind people and in any case such canes </w:t>
      </w:r>
      <w:r w:rsidR="001A46AC">
        <w:rPr>
          <w:rFonts w:cs="Arial"/>
          <w:lang w:val="en-US"/>
        </w:rPr>
        <w:t xml:space="preserve">detect obstacles up to a certain high and are extremely expensive to purchase. </w:t>
      </w:r>
      <w:r w:rsidR="00841E9B">
        <w:rPr>
          <w:rFonts w:cs="Arial"/>
          <w:lang w:val="en-US"/>
        </w:rPr>
        <w:t xml:space="preserve"> </w:t>
      </w:r>
    </w:p>
    <w:p w14:paraId="70197DD3" w14:textId="68E65818" w:rsidR="002903DD" w:rsidRDefault="00B83FD3" w:rsidP="007D1347">
      <w:pPr>
        <w:pStyle w:val="Paragraphedeliste"/>
        <w:keepNext/>
        <w:numPr>
          <w:ilvl w:val="0"/>
          <w:numId w:val="7"/>
        </w:numPr>
        <w:jc w:val="both"/>
        <w:rPr>
          <w:rFonts w:cs="Arial"/>
          <w:lang w:val="en-US"/>
        </w:rPr>
      </w:pPr>
      <w:r w:rsidRPr="007D1347">
        <w:rPr>
          <w:rFonts w:cs="Arial"/>
          <w:lang w:val="en-US"/>
        </w:rPr>
        <w:t xml:space="preserve">Bus stops and traveling </w:t>
      </w:r>
      <w:r w:rsidR="00895D22" w:rsidRPr="007D1347">
        <w:rPr>
          <w:rFonts w:cs="Arial"/>
          <w:lang w:val="en-US"/>
        </w:rPr>
        <w:t>–</w:t>
      </w:r>
      <w:r w:rsidRPr="007D1347">
        <w:rPr>
          <w:rFonts w:cs="Arial"/>
          <w:lang w:val="en-US"/>
        </w:rPr>
        <w:t xml:space="preserve"> </w:t>
      </w:r>
      <w:r w:rsidR="00895D22" w:rsidRPr="007D1347">
        <w:rPr>
          <w:rFonts w:cs="Arial"/>
          <w:lang w:val="en-US"/>
        </w:rPr>
        <w:t xml:space="preserve">no audio announcements in buses and bus stops, </w:t>
      </w:r>
      <w:r w:rsidR="0023666F" w:rsidRPr="007D1347">
        <w:rPr>
          <w:rFonts w:cs="Arial"/>
          <w:lang w:val="en-US"/>
        </w:rPr>
        <w:t>bus number</w:t>
      </w:r>
      <w:r w:rsidR="00C37227" w:rsidRPr="007D1347">
        <w:rPr>
          <w:rFonts w:cs="Arial"/>
          <w:lang w:val="en-US"/>
        </w:rPr>
        <w:t>s</w:t>
      </w:r>
      <w:r w:rsidR="0023666F" w:rsidRPr="007D1347">
        <w:rPr>
          <w:rFonts w:cs="Arial"/>
          <w:lang w:val="en-US"/>
        </w:rPr>
        <w:t xml:space="preserve"> </w:t>
      </w:r>
      <w:r w:rsidR="00C37227" w:rsidRPr="007D1347">
        <w:rPr>
          <w:rFonts w:cs="Arial"/>
          <w:lang w:val="en-US"/>
        </w:rPr>
        <w:t xml:space="preserve">and destinations are </w:t>
      </w:r>
      <w:r w:rsidR="0023666F" w:rsidRPr="007D1347">
        <w:rPr>
          <w:rFonts w:cs="Arial"/>
          <w:lang w:val="en-US"/>
        </w:rPr>
        <w:t>not clearly marked for easy identification</w:t>
      </w:r>
      <w:r w:rsidR="00783292" w:rsidRPr="007D1347">
        <w:rPr>
          <w:rFonts w:cs="Arial"/>
          <w:lang w:val="en-US"/>
        </w:rPr>
        <w:t xml:space="preserve">, </w:t>
      </w:r>
      <w:r w:rsidR="00551D8F" w:rsidRPr="007D1347">
        <w:rPr>
          <w:rFonts w:cs="Arial"/>
          <w:lang w:val="en-US"/>
        </w:rPr>
        <w:t xml:space="preserve">bus stops </w:t>
      </w:r>
      <w:r w:rsidR="003D114B" w:rsidRPr="007D1347">
        <w:rPr>
          <w:rFonts w:cs="Arial"/>
          <w:lang w:val="en-US"/>
        </w:rPr>
        <w:t xml:space="preserve">do not always have a sunshade which makes it hard to read the displayed information on screens and identify the appropriate bus. </w:t>
      </w:r>
    </w:p>
    <w:p w14:paraId="694BB966" w14:textId="77777777" w:rsidR="0000620A" w:rsidRPr="0000620A" w:rsidRDefault="0000620A" w:rsidP="0000620A">
      <w:pPr>
        <w:pStyle w:val="Paragraphedeliste"/>
        <w:numPr>
          <w:ilvl w:val="0"/>
          <w:numId w:val="7"/>
        </w:numPr>
        <w:ind w:right="-1"/>
        <w:jc w:val="both"/>
        <w:rPr>
          <w:lang w:val="en-US"/>
        </w:rPr>
      </w:pPr>
      <w:r w:rsidRPr="0000620A">
        <w:rPr>
          <w:rFonts w:cs="Arial"/>
          <w:lang w:val="en-US"/>
        </w:rPr>
        <w:t xml:space="preserve">They had specific needs for a device to assist with independent orientation and mobility, a device to allow traveling independently by bus, a device to easily orient inside a complicated building. They used various words to describe their needs, “wouldn’t it be great if there was a device to allow me to travel from the front door of my house to the bus station </w:t>
      </w:r>
      <w:r w:rsidRPr="0000620A">
        <w:rPr>
          <w:rFonts w:cs="Arial"/>
          <w:lang w:val="en-US"/>
        </w:rPr>
        <w:lastRenderedPageBreak/>
        <w:t xml:space="preserve">without having to ask for directions, board the bus and go to my destination”, “wouldn’t it be great if there was a device to help me locate with ease the entrance of the building that I am looking for”, “wouldn’t it be great if there was a device to warn me for unexpected gaps holes and other hazards in the pavements so as not to be in danger of falling”, “wouldn’t it be great if there was a device that will assist me when it is safe to cross the street when the sunlight is too bright”, “wouldn’t it be great if there was a device to help me control the traffic lights and crossings especially in busy and dangerous streets”, “wouldn’t it be great if there was a device to warn me when a sliding door is out of order and prevent me from crashing into it” “wouldn’t it be great if there was a device with accurate bus routes so I wouldn’t have to depend on the driver’s good will to let me know when to get off the bus”.  </w:t>
      </w:r>
    </w:p>
    <w:tbl>
      <w:tblPr>
        <w:tblStyle w:val="Grilledutableau"/>
        <w:tblW w:w="0" w:type="auto"/>
        <w:tblLook w:val="04A0" w:firstRow="1" w:lastRow="0" w:firstColumn="1" w:lastColumn="0" w:noHBand="0" w:noVBand="1"/>
      </w:tblPr>
      <w:tblGrid>
        <w:gridCol w:w="1652"/>
        <w:gridCol w:w="7976"/>
      </w:tblGrid>
      <w:tr w:rsidR="00175306" w:rsidRPr="00B03F52" w14:paraId="4E7B04C7" w14:textId="77777777" w:rsidTr="00E1568A">
        <w:tc>
          <w:tcPr>
            <w:tcW w:w="9628" w:type="dxa"/>
            <w:gridSpan w:val="2"/>
          </w:tcPr>
          <w:p w14:paraId="46C35404" w14:textId="07112DB9" w:rsidR="00175306" w:rsidRDefault="00C57DD8" w:rsidP="006D0137">
            <w:pPr>
              <w:keepNext/>
              <w:keepLines/>
              <w:jc w:val="both"/>
              <w:rPr>
                <w:rFonts w:cs="Arial"/>
                <w:i/>
                <w:u w:val="single"/>
                <w:lang w:val="en-US"/>
              </w:rPr>
            </w:pPr>
            <w:r>
              <w:rPr>
                <w:rFonts w:cs="Arial"/>
                <w:i/>
                <w:u w:val="single"/>
                <w:lang w:val="en-US"/>
              </w:rPr>
              <w:t xml:space="preserve">Topic </w:t>
            </w:r>
            <w:r w:rsidR="00175306" w:rsidRPr="001D0ED3">
              <w:rPr>
                <w:rFonts w:cs="Arial"/>
                <w:i/>
                <w:u w:val="single"/>
                <w:lang w:val="en-US"/>
              </w:rPr>
              <w:t xml:space="preserve">1 </w:t>
            </w:r>
            <w:r w:rsidR="001642AC" w:rsidRPr="001D0ED3">
              <w:rPr>
                <w:rFonts w:cs="Arial"/>
                <w:i/>
                <w:u w:val="single"/>
                <w:lang w:val="en-US"/>
              </w:rPr>
              <w:t>–</w:t>
            </w:r>
            <w:r w:rsidR="00175306" w:rsidRPr="001D0ED3">
              <w:rPr>
                <w:rFonts w:cs="Arial"/>
                <w:i/>
                <w:u w:val="single"/>
                <w:lang w:val="en-US"/>
              </w:rPr>
              <w:t xml:space="preserve"> </w:t>
            </w:r>
            <w:r w:rsidR="00D32984" w:rsidRPr="001D0ED3">
              <w:rPr>
                <w:rFonts w:cs="Arial"/>
                <w:i/>
                <w:u w:val="single"/>
                <w:lang w:val="en-US"/>
              </w:rPr>
              <w:t>Indoor and outdoor orientation and mobility</w:t>
            </w:r>
          </w:p>
        </w:tc>
      </w:tr>
      <w:tr w:rsidR="00175306" w:rsidRPr="00B03F52" w14:paraId="18400C91" w14:textId="77777777" w:rsidTr="00E1568A">
        <w:tc>
          <w:tcPr>
            <w:tcW w:w="1652" w:type="dxa"/>
          </w:tcPr>
          <w:p w14:paraId="607332A3" w14:textId="0D4DBE0C" w:rsidR="00175306" w:rsidRPr="00AC74CD" w:rsidRDefault="00AC74CD" w:rsidP="006D0137">
            <w:pPr>
              <w:keepNext/>
              <w:keepLines/>
              <w:ind w:right="-1"/>
              <w:jc w:val="both"/>
              <w:rPr>
                <w:rFonts w:cs="Arial"/>
                <w:lang w:val="en-US"/>
              </w:rPr>
            </w:pPr>
            <w:r w:rsidRPr="00AC74CD">
              <w:rPr>
                <w:rFonts w:cs="Arial"/>
                <w:lang w:val="en-US"/>
              </w:rPr>
              <w:t>Need 1</w:t>
            </w:r>
            <w:r w:rsidR="00831F8A">
              <w:rPr>
                <w:rFonts w:cs="Arial"/>
                <w:lang w:val="en-US"/>
              </w:rPr>
              <w:t>.1</w:t>
            </w:r>
          </w:p>
        </w:tc>
        <w:tc>
          <w:tcPr>
            <w:tcW w:w="7976" w:type="dxa"/>
          </w:tcPr>
          <w:p w14:paraId="3E6A8A15" w14:textId="3604BDD8" w:rsidR="00175306" w:rsidRDefault="006404E5" w:rsidP="006D0137">
            <w:pPr>
              <w:keepNext/>
              <w:keepLines/>
              <w:autoSpaceDE w:val="0"/>
              <w:autoSpaceDN w:val="0"/>
              <w:adjustRightInd w:val="0"/>
              <w:spacing w:before="0" w:after="0"/>
              <w:contextualSpacing/>
              <w:rPr>
                <w:rFonts w:cs="Arial"/>
                <w:i/>
                <w:u w:val="single"/>
                <w:lang w:val="en-US"/>
              </w:rPr>
            </w:pPr>
            <w:r>
              <w:rPr>
                <w:rFonts w:cs="Arial"/>
                <w:szCs w:val="28"/>
                <w:lang w:val="en-US"/>
              </w:rPr>
              <w:t>The</w:t>
            </w:r>
            <w:r w:rsidR="001B68AD">
              <w:rPr>
                <w:rFonts w:cs="Arial"/>
                <w:szCs w:val="28"/>
                <w:lang w:val="en-US"/>
              </w:rPr>
              <w:t xml:space="preserve"> need for a navigation system that can </w:t>
            </w:r>
            <w:r>
              <w:rPr>
                <w:rFonts w:cs="Arial"/>
                <w:szCs w:val="28"/>
                <w:lang w:val="en-US"/>
              </w:rPr>
              <w:t>assist with outdoor orientation and mobilit</w:t>
            </w:r>
            <w:r w:rsidR="006C3994">
              <w:rPr>
                <w:rFonts w:cs="Arial"/>
                <w:szCs w:val="28"/>
                <w:lang w:val="en-US"/>
              </w:rPr>
              <w:t xml:space="preserve">y to </w:t>
            </w:r>
            <w:r w:rsidR="001B68AD">
              <w:rPr>
                <w:rFonts w:cs="Arial"/>
                <w:szCs w:val="28"/>
                <w:lang w:val="en-US"/>
              </w:rPr>
              <w:t xml:space="preserve">enhance independent traveling. </w:t>
            </w:r>
          </w:p>
        </w:tc>
      </w:tr>
      <w:tr w:rsidR="00175306" w14:paraId="07503A60" w14:textId="77777777" w:rsidTr="00E1568A">
        <w:tc>
          <w:tcPr>
            <w:tcW w:w="1652" w:type="dxa"/>
          </w:tcPr>
          <w:p w14:paraId="6C2ECE58" w14:textId="0A2757CD" w:rsidR="00175306" w:rsidRDefault="00831F8A" w:rsidP="006D0137">
            <w:pPr>
              <w:keepNext/>
              <w:keepLines/>
              <w:ind w:right="-1"/>
              <w:jc w:val="both"/>
              <w:rPr>
                <w:rFonts w:cs="Arial"/>
                <w:i/>
                <w:u w:val="single"/>
                <w:lang w:val="en-US"/>
              </w:rPr>
            </w:pPr>
            <w:r>
              <w:rPr>
                <w:rFonts w:cs="Arial"/>
                <w:lang w:val="en-US"/>
              </w:rPr>
              <w:t>Need 1.2</w:t>
            </w:r>
          </w:p>
        </w:tc>
        <w:tc>
          <w:tcPr>
            <w:tcW w:w="7976" w:type="dxa"/>
          </w:tcPr>
          <w:p w14:paraId="5AAF0499" w14:textId="10306BC8" w:rsidR="00175306" w:rsidRPr="006C3994" w:rsidRDefault="006C3994" w:rsidP="006D0137">
            <w:pPr>
              <w:keepNext/>
              <w:keepLines/>
              <w:jc w:val="both"/>
              <w:rPr>
                <w:rFonts w:cs="Arial"/>
                <w:lang w:val="en-US"/>
              </w:rPr>
            </w:pPr>
            <w:r>
              <w:rPr>
                <w:rFonts w:cs="Arial"/>
                <w:lang w:val="en-US"/>
              </w:rPr>
              <w:t xml:space="preserve">The need for a </w:t>
            </w:r>
            <w:r w:rsidR="00652932">
              <w:rPr>
                <w:rFonts w:cs="Arial"/>
                <w:lang w:val="en-US"/>
              </w:rPr>
              <w:t xml:space="preserve">navigation </w:t>
            </w:r>
            <w:r>
              <w:rPr>
                <w:rFonts w:cs="Arial"/>
                <w:lang w:val="en-US"/>
              </w:rPr>
              <w:t xml:space="preserve">device to assist with safe and </w:t>
            </w:r>
            <w:r w:rsidR="0078730E">
              <w:rPr>
                <w:rFonts w:cs="Arial"/>
                <w:lang w:val="en-US"/>
              </w:rPr>
              <w:t>independent</w:t>
            </w:r>
            <w:r>
              <w:rPr>
                <w:rFonts w:cs="Arial"/>
                <w:lang w:val="en-US"/>
              </w:rPr>
              <w:t xml:space="preserve"> traveling by bus (locate bus stops, identify bus number, destination)</w:t>
            </w:r>
          </w:p>
        </w:tc>
      </w:tr>
      <w:tr w:rsidR="00175306" w14:paraId="050261E0" w14:textId="77777777" w:rsidTr="00E1568A">
        <w:tc>
          <w:tcPr>
            <w:tcW w:w="1652" w:type="dxa"/>
          </w:tcPr>
          <w:p w14:paraId="2BDC31B8" w14:textId="7D617325" w:rsidR="00175306" w:rsidRDefault="00831F8A" w:rsidP="006D0137">
            <w:pPr>
              <w:keepNext/>
              <w:keepLines/>
              <w:ind w:right="-1"/>
              <w:jc w:val="both"/>
              <w:rPr>
                <w:rFonts w:cs="Arial"/>
                <w:i/>
                <w:u w:val="single"/>
                <w:lang w:val="en-US"/>
              </w:rPr>
            </w:pPr>
            <w:r>
              <w:rPr>
                <w:rFonts w:cs="Arial"/>
                <w:lang w:val="en-US"/>
              </w:rPr>
              <w:t>Need 1.3</w:t>
            </w:r>
          </w:p>
        </w:tc>
        <w:tc>
          <w:tcPr>
            <w:tcW w:w="7976" w:type="dxa"/>
          </w:tcPr>
          <w:p w14:paraId="396C2634" w14:textId="487887F4" w:rsidR="00175306" w:rsidRPr="0078730E" w:rsidRDefault="0078730E" w:rsidP="006D0137">
            <w:pPr>
              <w:keepNext/>
              <w:keepLines/>
              <w:jc w:val="both"/>
              <w:rPr>
                <w:rFonts w:cs="Arial"/>
                <w:lang w:val="en-US"/>
              </w:rPr>
            </w:pPr>
            <w:r>
              <w:rPr>
                <w:rFonts w:cs="Arial"/>
                <w:lang w:val="en-US"/>
              </w:rPr>
              <w:t xml:space="preserve">The need for a </w:t>
            </w:r>
            <w:r w:rsidR="00C61477">
              <w:rPr>
                <w:rFonts w:cs="Arial"/>
                <w:lang w:val="en-US"/>
              </w:rPr>
              <w:t>device</w:t>
            </w:r>
            <w:r>
              <w:rPr>
                <w:rFonts w:cs="Arial"/>
                <w:lang w:val="en-US"/>
              </w:rPr>
              <w:t xml:space="preserve"> to access the information inside a </w:t>
            </w:r>
            <w:r w:rsidR="00C61477">
              <w:rPr>
                <w:rFonts w:cs="Arial"/>
                <w:lang w:val="en-US"/>
              </w:rPr>
              <w:t>complicated</w:t>
            </w:r>
            <w:r>
              <w:rPr>
                <w:rFonts w:cs="Arial"/>
                <w:lang w:val="en-US"/>
              </w:rPr>
              <w:t xml:space="preserve"> building (locating offices, steps, elevators, bathrooms, reception)</w:t>
            </w:r>
          </w:p>
        </w:tc>
      </w:tr>
    </w:tbl>
    <w:p w14:paraId="72EB0D25" w14:textId="5A06889C" w:rsidR="00372BDA" w:rsidRPr="001B53A1" w:rsidRDefault="004F6242" w:rsidP="00E217F2">
      <w:pPr>
        <w:pStyle w:val="Titre2"/>
        <w:numPr>
          <w:ilvl w:val="0"/>
          <w:numId w:val="0"/>
        </w:numPr>
        <w:ind w:left="576" w:hanging="576"/>
        <w:rPr>
          <w:lang w:val="en-US"/>
        </w:rPr>
      </w:pPr>
      <w:r>
        <w:rPr>
          <w:rFonts w:cs="Arial"/>
          <w:u w:val="single"/>
          <w:lang w:val="en-US"/>
        </w:rPr>
        <w:br w:type="page"/>
      </w:r>
      <w:bookmarkStart w:id="6" w:name="_Toc451244139"/>
      <w:r w:rsidR="00C57DD8" w:rsidRPr="00E217F2">
        <w:rPr>
          <w:i/>
          <w:lang w:val="en-US"/>
        </w:rPr>
        <w:lastRenderedPageBreak/>
        <w:t xml:space="preserve">Topic </w:t>
      </w:r>
      <w:r w:rsidR="00372BDA" w:rsidRPr="00E217F2">
        <w:rPr>
          <w:i/>
          <w:lang w:val="en-US"/>
        </w:rPr>
        <w:t>2</w:t>
      </w:r>
      <w:r w:rsidR="007A42DA" w:rsidRPr="00E217F2">
        <w:rPr>
          <w:i/>
          <w:lang w:val="en-US"/>
        </w:rPr>
        <w:t xml:space="preserve"> </w:t>
      </w:r>
      <w:r w:rsidR="001642AC" w:rsidRPr="00E217F2">
        <w:rPr>
          <w:i/>
          <w:lang w:val="en-US"/>
        </w:rPr>
        <w:t>–</w:t>
      </w:r>
      <w:r w:rsidR="007A42DA" w:rsidRPr="00E217F2">
        <w:rPr>
          <w:i/>
          <w:lang w:val="en-US"/>
        </w:rPr>
        <w:t xml:space="preserve"> Reading and writing</w:t>
      </w:r>
      <w:bookmarkEnd w:id="6"/>
    </w:p>
    <w:p w14:paraId="213DEB2F" w14:textId="5DCB7E9F" w:rsidR="00831F8A" w:rsidRDefault="00831F8A" w:rsidP="007A42DA">
      <w:pPr>
        <w:keepNext/>
        <w:jc w:val="both"/>
        <w:rPr>
          <w:rFonts w:cs="Arial"/>
          <w:lang w:val="en-US"/>
        </w:rPr>
      </w:pPr>
      <w:r>
        <w:rPr>
          <w:rFonts w:cs="Arial"/>
          <w:lang w:val="en-US"/>
        </w:rPr>
        <w:t>In general, PS persons</w:t>
      </w:r>
      <w:r w:rsidRPr="00372BDA">
        <w:rPr>
          <w:rFonts w:cs="Arial"/>
          <w:lang w:val="en-US"/>
        </w:rPr>
        <w:t xml:space="preserve"> were extremely </w:t>
      </w:r>
      <w:r>
        <w:rPr>
          <w:rFonts w:cs="Arial"/>
          <w:lang w:val="en-US"/>
        </w:rPr>
        <w:t>reactive</w:t>
      </w:r>
      <w:r w:rsidRPr="00372BDA">
        <w:rPr>
          <w:rFonts w:cs="Arial"/>
          <w:lang w:val="en-US"/>
        </w:rPr>
        <w:t xml:space="preserve"> when talking about</w:t>
      </w:r>
      <w:r w:rsidR="003E549A" w:rsidRPr="003E549A">
        <w:rPr>
          <w:rFonts w:cs="Arial"/>
          <w:lang w:val="en-US"/>
        </w:rPr>
        <w:t xml:space="preserve"> </w:t>
      </w:r>
      <w:r w:rsidR="003E549A">
        <w:rPr>
          <w:lang w:val="en-US"/>
        </w:rPr>
        <w:t>r</w:t>
      </w:r>
      <w:r w:rsidR="003E549A" w:rsidRPr="003E549A">
        <w:rPr>
          <w:lang w:val="en-US"/>
        </w:rPr>
        <w:t>eading</w:t>
      </w:r>
      <w:r w:rsidR="003E549A">
        <w:rPr>
          <w:lang w:val="en-US"/>
        </w:rPr>
        <w:t>.</w:t>
      </w:r>
      <w:r w:rsidRPr="003E549A">
        <w:rPr>
          <w:rFonts w:cs="Arial"/>
          <w:lang w:val="en-US"/>
        </w:rPr>
        <w:t xml:space="preserve"> </w:t>
      </w:r>
    </w:p>
    <w:p w14:paraId="43834AB9" w14:textId="77777777" w:rsidR="00D636ED" w:rsidRDefault="00831F8A" w:rsidP="00D636ED">
      <w:pPr>
        <w:pStyle w:val="Paragraphedeliste"/>
        <w:keepNext/>
        <w:numPr>
          <w:ilvl w:val="0"/>
          <w:numId w:val="6"/>
        </w:numPr>
        <w:jc w:val="both"/>
        <w:rPr>
          <w:rFonts w:cs="Arial"/>
          <w:b/>
          <w:lang w:val="en-US"/>
        </w:rPr>
      </w:pPr>
      <w:r w:rsidRPr="00D32984">
        <w:rPr>
          <w:rFonts w:cs="Arial"/>
          <w:b/>
          <w:lang w:val="en-US"/>
        </w:rPr>
        <w:t>Wouldn’t it be great if….?</w:t>
      </w:r>
    </w:p>
    <w:p w14:paraId="30529660" w14:textId="77777777" w:rsidR="006D0137" w:rsidRDefault="0013245C" w:rsidP="00831F8A">
      <w:pPr>
        <w:ind w:right="-1"/>
        <w:jc w:val="both"/>
        <w:rPr>
          <w:rFonts w:cs="Arial"/>
          <w:lang w:val="en-US"/>
        </w:rPr>
      </w:pPr>
      <w:r>
        <w:rPr>
          <w:rFonts w:cs="Arial"/>
          <w:lang w:val="en-US"/>
        </w:rPr>
        <w:t>10</w:t>
      </w:r>
      <w:r w:rsidR="007A42DA">
        <w:rPr>
          <w:rFonts w:cs="Arial"/>
          <w:lang w:val="en-US"/>
        </w:rPr>
        <w:t xml:space="preserve"> of </w:t>
      </w:r>
      <w:r w:rsidR="00831F8A" w:rsidRPr="00372BDA">
        <w:rPr>
          <w:rFonts w:cs="Arial"/>
          <w:lang w:val="en-US"/>
        </w:rPr>
        <w:t xml:space="preserve">the </w:t>
      </w:r>
      <w:r>
        <w:rPr>
          <w:rFonts w:cs="Arial"/>
          <w:lang w:val="en-US"/>
        </w:rPr>
        <w:t xml:space="preserve">14 </w:t>
      </w:r>
      <w:r w:rsidR="00831F8A" w:rsidRPr="00372BDA">
        <w:rPr>
          <w:rFonts w:cs="Arial"/>
          <w:lang w:val="en-US"/>
        </w:rPr>
        <w:t>participants outlined as very</w:t>
      </w:r>
      <w:r w:rsidR="007A42DA">
        <w:rPr>
          <w:rFonts w:cs="Arial"/>
          <w:lang w:val="en-US"/>
        </w:rPr>
        <w:t xml:space="preserve"> </w:t>
      </w:r>
      <w:r w:rsidR="00C00773">
        <w:rPr>
          <w:rFonts w:cs="Arial"/>
          <w:lang w:val="en-US"/>
        </w:rPr>
        <w:t>important the</w:t>
      </w:r>
      <w:r w:rsidR="00EF0E6B">
        <w:rPr>
          <w:rFonts w:cs="Arial"/>
          <w:lang w:val="en-US"/>
        </w:rPr>
        <w:t xml:space="preserve"> need to have a device to help them read with ease and effectively any font size either this being from a near or far distance</w:t>
      </w:r>
      <w:r w:rsidR="00C00773">
        <w:rPr>
          <w:rFonts w:cs="Arial"/>
          <w:lang w:val="en-US"/>
        </w:rPr>
        <w:t xml:space="preserve">. </w:t>
      </w:r>
      <w:r>
        <w:rPr>
          <w:rFonts w:cs="Arial"/>
          <w:lang w:val="en-US"/>
        </w:rPr>
        <w:t>8 out of 14 participants outlined as important the</w:t>
      </w:r>
      <w:r w:rsidR="000A1514">
        <w:rPr>
          <w:rFonts w:cs="Arial"/>
          <w:lang w:val="en-US"/>
        </w:rPr>
        <w:t xml:space="preserve"> </w:t>
      </w:r>
      <w:r w:rsidR="00C00773">
        <w:rPr>
          <w:rFonts w:cs="Arial"/>
          <w:lang w:val="en-US"/>
        </w:rPr>
        <w:t>need to have a device to ensure and facilitate the homogeneity of their signature.</w:t>
      </w:r>
      <w:r w:rsidR="000A1514">
        <w:rPr>
          <w:rFonts w:cs="Arial"/>
          <w:lang w:val="en-US"/>
        </w:rPr>
        <w:t xml:space="preserve"> </w:t>
      </w:r>
    </w:p>
    <w:p w14:paraId="0453BF43" w14:textId="6B5FAE20" w:rsidR="00831F8A" w:rsidRDefault="00831F8A" w:rsidP="00831F8A">
      <w:pPr>
        <w:ind w:right="-1"/>
        <w:jc w:val="both"/>
        <w:rPr>
          <w:rFonts w:cs="Arial"/>
          <w:color w:val="1F497D" w:themeColor="text2"/>
          <w:lang w:val="en-US"/>
        </w:rPr>
      </w:pPr>
      <w:r w:rsidRPr="00372BDA">
        <w:rPr>
          <w:rFonts w:cs="Arial"/>
          <w:lang w:val="en-US"/>
        </w:rPr>
        <w:t xml:space="preserve">The </w:t>
      </w:r>
      <w:r>
        <w:rPr>
          <w:rFonts w:cs="Arial"/>
          <w:lang w:val="en-US"/>
        </w:rPr>
        <w:t>PS persons</w:t>
      </w:r>
      <w:r w:rsidRPr="00372BDA">
        <w:rPr>
          <w:rFonts w:cs="Arial"/>
          <w:lang w:val="en-US"/>
        </w:rPr>
        <w:t xml:space="preserve"> offered a number of </w:t>
      </w:r>
      <w:r w:rsidRPr="00AC74CD">
        <w:rPr>
          <w:rFonts w:cs="Arial"/>
          <w:b/>
          <w:lang w:val="en-US"/>
        </w:rPr>
        <w:t>reasons</w:t>
      </w:r>
      <w:r w:rsidRPr="00372BDA">
        <w:rPr>
          <w:rFonts w:cs="Arial"/>
          <w:lang w:val="en-US"/>
        </w:rPr>
        <w:t xml:space="preserve"> for their evaluation</w:t>
      </w:r>
      <w:r w:rsidR="000A1514">
        <w:rPr>
          <w:rFonts w:cs="Arial"/>
          <w:lang w:val="en-US"/>
        </w:rPr>
        <w:t>s:</w:t>
      </w:r>
    </w:p>
    <w:p w14:paraId="6E7D3AC2" w14:textId="151FB89E" w:rsidR="000A1514" w:rsidRDefault="000A1514" w:rsidP="005575F9">
      <w:pPr>
        <w:pStyle w:val="Paragraphedeliste"/>
        <w:numPr>
          <w:ilvl w:val="0"/>
          <w:numId w:val="7"/>
        </w:numPr>
        <w:ind w:right="-1"/>
        <w:jc w:val="both"/>
        <w:rPr>
          <w:rFonts w:cs="Arial"/>
          <w:lang w:val="en-US"/>
        </w:rPr>
      </w:pPr>
      <w:r>
        <w:rPr>
          <w:rFonts w:cs="Arial"/>
          <w:lang w:val="en-US"/>
        </w:rPr>
        <w:t xml:space="preserve">Signs </w:t>
      </w:r>
      <w:r w:rsidR="001A4B17">
        <w:rPr>
          <w:rFonts w:cs="Arial"/>
          <w:lang w:val="en-US"/>
        </w:rPr>
        <w:t xml:space="preserve">(i.e. </w:t>
      </w:r>
      <w:r>
        <w:rPr>
          <w:rFonts w:cs="Arial"/>
          <w:lang w:val="en-US"/>
        </w:rPr>
        <w:t>above the isles in supermarket</w:t>
      </w:r>
      <w:r w:rsidR="00684CB3">
        <w:rPr>
          <w:rFonts w:cs="Arial"/>
          <w:lang w:val="en-US"/>
        </w:rPr>
        <w:t xml:space="preserve">s, departments in a big store) </w:t>
      </w:r>
      <w:r>
        <w:rPr>
          <w:rFonts w:cs="Arial"/>
          <w:lang w:val="en-US"/>
        </w:rPr>
        <w:t xml:space="preserve">are displayed at a very high level with not adequate font size and color contrast. </w:t>
      </w:r>
    </w:p>
    <w:p w14:paraId="0BFED216" w14:textId="5D62373D" w:rsidR="00831F8A" w:rsidRPr="007A42DA" w:rsidRDefault="000A1514" w:rsidP="005575F9">
      <w:pPr>
        <w:pStyle w:val="Paragraphedeliste"/>
        <w:numPr>
          <w:ilvl w:val="0"/>
          <w:numId w:val="7"/>
        </w:numPr>
        <w:ind w:right="-1"/>
        <w:jc w:val="both"/>
        <w:rPr>
          <w:rFonts w:cs="Arial"/>
          <w:lang w:val="en-US"/>
        </w:rPr>
      </w:pPr>
      <w:r>
        <w:rPr>
          <w:rFonts w:cs="Arial"/>
          <w:lang w:val="en-US"/>
        </w:rPr>
        <w:t xml:space="preserve">Information in packages is </w:t>
      </w:r>
      <w:r w:rsidR="001A4B17">
        <w:rPr>
          <w:rFonts w:cs="Arial"/>
          <w:lang w:val="en-US"/>
        </w:rPr>
        <w:t xml:space="preserve">printed on bad color contrast </w:t>
      </w:r>
      <w:r>
        <w:rPr>
          <w:rFonts w:cs="Arial"/>
          <w:lang w:val="en-US"/>
        </w:rPr>
        <w:t xml:space="preserve">in a very small font size and not easy to read font style, </w:t>
      </w:r>
    </w:p>
    <w:p w14:paraId="3F7D8CF9" w14:textId="496CF8DB" w:rsidR="00831F8A" w:rsidRPr="00757FA9" w:rsidRDefault="009A46F5" w:rsidP="00757FA9">
      <w:pPr>
        <w:pStyle w:val="Paragraphedeliste"/>
        <w:numPr>
          <w:ilvl w:val="0"/>
          <w:numId w:val="7"/>
        </w:numPr>
        <w:ind w:right="-1"/>
        <w:jc w:val="both"/>
        <w:rPr>
          <w:lang w:val="en-US"/>
        </w:rPr>
      </w:pPr>
      <w:r w:rsidRPr="00757FA9">
        <w:rPr>
          <w:rFonts w:cs="Arial"/>
          <w:lang w:val="en-US"/>
        </w:rPr>
        <w:t xml:space="preserve">Due to their low vision, oftentimes PS persons sign in a variety of ways </w:t>
      </w:r>
      <w:r w:rsidR="00FE69DB">
        <w:rPr>
          <w:rFonts w:cs="Arial"/>
          <w:lang w:val="en-US"/>
        </w:rPr>
        <w:t xml:space="preserve">due to </w:t>
      </w:r>
      <w:r w:rsidRPr="00757FA9">
        <w:rPr>
          <w:rFonts w:cs="Arial"/>
          <w:lang w:val="en-US"/>
        </w:rPr>
        <w:t xml:space="preserve">limited available space </w:t>
      </w:r>
      <w:r w:rsidR="00FE69DB">
        <w:rPr>
          <w:rFonts w:cs="Arial"/>
          <w:lang w:val="en-US"/>
        </w:rPr>
        <w:t>for signing,</w:t>
      </w:r>
      <w:r w:rsidRPr="00757FA9">
        <w:rPr>
          <w:rFonts w:cs="Arial"/>
          <w:lang w:val="en-US"/>
        </w:rPr>
        <w:t xml:space="preserve"> the signature line is not well </w:t>
      </w:r>
      <w:r w:rsidR="00FE69DB">
        <w:rPr>
          <w:rFonts w:cs="Arial"/>
          <w:lang w:val="en-US"/>
        </w:rPr>
        <w:t>marked (bold line or dots)</w:t>
      </w:r>
      <w:r w:rsidRPr="00757FA9">
        <w:rPr>
          <w:rFonts w:cs="Arial"/>
          <w:lang w:val="en-US"/>
        </w:rPr>
        <w:t xml:space="preserve">, </w:t>
      </w:r>
      <w:r w:rsidR="00FE69DB">
        <w:rPr>
          <w:rFonts w:cs="Arial"/>
          <w:lang w:val="en-US"/>
        </w:rPr>
        <w:t xml:space="preserve">signing on a tablet or screens sometimes is hard due to brightness from reflection, bad </w:t>
      </w:r>
      <w:r w:rsidRPr="00757FA9">
        <w:rPr>
          <w:rFonts w:cs="Arial"/>
          <w:lang w:val="en-US"/>
        </w:rPr>
        <w:t xml:space="preserve">room </w:t>
      </w:r>
      <w:r w:rsidR="00FE69DB">
        <w:rPr>
          <w:rFonts w:cs="Arial"/>
          <w:lang w:val="en-US"/>
        </w:rPr>
        <w:t xml:space="preserve">lighting </w:t>
      </w:r>
      <w:r w:rsidRPr="00757FA9">
        <w:rPr>
          <w:rFonts w:cs="Arial"/>
          <w:lang w:val="en-US"/>
        </w:rPr>
        <w:t>in the bank</w:t>
      </w:r>
      <w:r w:rsidR="00FE69DB">
        <w:rPr>
          <w:rFonts w:cs="Arial"/>
          <w:lang w:val="en-US"/>
        </w:rPr>
        <w:t>s</w:t>
      </w:r>
      <w:r w:rsidRPr="00757FA9">
        <w:rPr>
          <w:rFonts w:cs="Arial"/>
          <w:lang w:val="en-US"/>
        </w:rPr>
        <w:t xml:space="preserve"> or stores. </w:t>
      </w:r>
    </w:p>
    <w:p w14:paraId="72EDC335" w14:textId="77777777" w:rsidR="00D636ED" w:rsidRPr="00D636ED" w:rsidRDefault="00D636ED" w:rsidP="00D636ED">
      <w:pPr>
        <w:pStyle w:val="Paragraphedeliste"/>
        <w:keepNext/>
        <w:numPr>
          <w:ilvl w:val="0"/>
          <w:numId w:val="6"/>
        </w:numPr>
        <w:jc w:val="both"/>
        <w:rPr>
          <w:rFonts w:cs="Arial"/>
          <w:b/>
          <w:lang w:val="en-US"/>
        </w:rPr>
      </w:pPr>
      <w:r w:rsidRPr="00D636ED">
        <w:rPr>
          <w:rFonts w:cs="Arial"/>
          <w:b/>
          <w:lang w:val="en-US"/>
        </w:rPr>
        <w:lastRenderedPageBreak/>
        <w:t>What are the main shortcomings of available solutions on the market?</w:t>
      </w:r>
    </w:p>
    <w:p w14:paraId="1B6F1617" w14:textId="464C9285" w:rsidR="00C950C2" w:rsidRPr="00D636ED" w:rsidRDefault="00C950C2" w:rsidP="00D636ED">
      <w:pPr>
        <w:keepNext/>
        <w:ind w:right="-1"/>
        <w:jc w:val="both"/>
        <w:rPr>
          <w:rFonts w:cs="Arial"/>
          <w:color w:val="1F497D" w:themeColor="text2"/>
          <w:lang w:val="en-US"/>
        </w:rPr>
      </w:pPr>
      <w:r w:rsidRPr="00D636ED">
        <w:rPr>
          <w:rFonts w:cs="Arial"/>
          <w:lang w:val="en-US"/>
        </w:rPr>
        <w:t>All the participants agreed that in the area of</w:t>
      </w:r>
      <w:r w:rsidR="00757FA9" w:rsidRPr="00D636ED">
        <w:rPr>
          <w:rFonts w:cs="Arial"/>
          <w:lang w:val="en-US"/>
        </w:rPr>
        <w:t xml:space="preserve"> </w:t>
      </w:r>
      <w:r w:rsidR="00757FA9" w:rsidRPr="00D636ED">
        <w:rPr>
          <w:lang w:val="en-US"/>
        </w:rPr>
        <w:t>reading and writing</w:t>
      </w:r>
      <w:r w:rsidRPr="00D636ED">
        <w:rPr>
          <w:rFonts w:cs="Arial"/>
          <w:lang w:val="en-US"/>
        </w:rPr>
        <w:t xml:space="preserve"> there are significant weaknesses and shortcomings, including</w:t>
      </w:r>
      <w:r w:rsidRPr="00D636ED">
        <w:rPr>
          <w:rFonts w:cs="Arial"/>
          <w:color w:val="1F497D" w:themeColor="text2"/>
          <w:lang w:val="en-US"/>
        </w:rPr>
        <w:t>:</w:t>
      </w:r>
    </w:p>
    <w:p w14:paraId="0FAF3525" w14:textId="32A0ACEF" w:rsidR="00C950C2" w:rsidRPr="007A42DA" w:rsidRDefault="00757FA9" w:rsidP="00C950C2">
      <w:pPr>
        <w:pStyle w:val="Paragraphedeliste"/>
        <w:keepNext/>
        <w:numPr>
          <w:ilvl w:val="0"/>
          <w:numId w:val="7"/>
        </w:numPr>
        <w:jc w:val="both"/>
        <w:rPr>
          <w:rFonts w:cs="Arial"/>
          <w:lang w:val="en-US"/>
        </w:rPr>
      </w:pPr>
      <w:r>
        <w:rPr>
          <w:rFonts w:cs="Arial"/>
          <w:lang w:val="en-US"/>
        </w:rPr>
        <w:t xml:space="preserve">Signature – the only available non-tech device is the signature frame that still requires guidance from a sighted person and has limitations for the case of some letters. </w:t>
      </w:r>
    </w:p>
    <w:p w14:paraId="5A407CDB" w14:textId="59170F6F" w:rsidR="00C950C2" w:rsidRDefault="00C950C2" w:rsidP="00C950C2">
      <w:pPr>
        <w:ind w:right="-1"/>
        <w:jc w:val="both"/>
        <w:rPr>
          <w:rFonts w:cs="Arial"/>
          <w:color w:val="1F497D" w:themeColor="text2"/>
          <w:lang w:val="en-US"/>
        </w:rPr>
      </w:pPr>
      <w:r>
        <w:rPr>
          <w:rFonts w:cs="Arial"/>
          <w:lang w:val="en-US"/>
        </w:rPr>
        <w:t xml:space="preserve">Some participants also quoted </w:t>
      </w:r>
      <w:r w:rsidRPr="00372BDA">
        <w:rPr>
          <w:rFonts w:cs="Arial"/>
          <w:lang w:val="en-US"/>
        </w:rPr>
        <w:t xml:space="preserve">a number of shortcomings </w:t>
      </w:r>
      <w:r>
        <w:rPr>
          <w:rFonts w:cs="Arial"/>
          <w:lang w:val="en-US"/>
        </w:rPr>
        <w:t>of actual technologies and assistive devices, including</w:t>
      </w:r>
      <w:r>
        <w:rPr>
          <w:rFonts w:cs="Arial"/>
          <w:color w:val="1F497D" w:themeColor="text2"/>
          <w:lang w:val="en-US"/>
        </w:rPr>
        <w:t>:</w:t>
      </w:r>
    </w:p>
    <w:p w14:paraId="21648D48" w14:textId="797BA710" w:rsidR="00757FA9" w:rsidRDefault="00FE69DB" w:rsidP="00C950C2">
      <w:pPr>
        <w:pStyle w:val="Paragraphedeliste"/>
        <w:numPr>
          <w:ilvl w:val="0"/>
          <w:numId w:val="7"/>
        </w:numPr>
        <w:ind w:right="-1"/>
        <w:jc w:val="both"/>
        <w:rPr>
          <w:rFonts w:cs="Arial"/>
          <w:lang w:val="en-US"/>
        </w:rPr>
      </w:pPr>
      <w:r>
        <w:rPr>
          <w:rFonts w:cs="Arial"/>
          <w:lang w:val="en-US"/>
        </w:rPr>
        <w:t>The width of e</w:t>
      </w:r>
      <w:r w:rsidR="00757FA9">
        <w:rPr>
          <w:rFonts w:cs="Arial"/>
          <w:lang w:val="en-US"/>
        </w:rPr>
        <w:t xml:space="preserve">xisting reading devices </w:t>
      </w:r>
      <w:r>
        <w:rPr>
          <w:rFonts w:cs="Arial"/>
          <w:lang w:val="en-US"/>
        </w:rPr>
        <w:t>(portable CCTVs)</w:t>
      </w:r>
      <w:r w:rsidR="00D27007">
        <w:rPr>
          <w:rFonts w:cs="Arial"/>
          <w:lang w:val="en-US"/>
        </w:rPr>
        <w:t xml:space="preserve"> </w:t>
      </w:r>
      <w:r>
        <w:rPr>
          <w:rFonts w:cs="Arial"/>
          <w:lang w:val="en-US"/>
        </w:rPr>
        <w:t xml:space="preserve">is too narrow prohibiting a line of an A4 size paper from being entirely displayed when the magnification is too big. </w:t>
      </w:r>
      <w:r w:rsidR="00757FA9">
        <w:rPr>
          <w:rFonts w:cs="Arial"/>
          <w:lang w:val="en-US"/>
        </w:rPr>
        <w:t>causing disorientation in locating the next line and losing valuable time,</w:t>
      </w:r>
    </w:p>
    <w:p w14:paraId="336E9D42" w14:textId="017822A0" w:rsidR="00757FA9" w:rsidRDefault="00757FA9" w:rsidP="00C950C2">
      <w:pPr>
        <w:pStyle w:val="Paragraphedeliste"/>
        <w:numPr>
          <w:ilvl w:val="0"/>
          <w:numId w:val="7"/>
        </w:numPr>
        <w:ind w:right="-1"/>
        <w:jc w:val="both"/>
        <w:rPr>
          <w:rFonts w:cs="Arial"/>
          <w:lang w:val="en-US"/>
        </w:rPr>
      </w:pPr>
      <w:r>
        <w:rPr>
          <w:rFonts w:cs="Arial"/>
          <w:lang w:val="en-US"/>
        </w:rPr>
        <w:t xml:space="preserve">Many reading devices </w:t>
      </w:r>
      <w:r w:rsidR="001715AF">
        <w:rPr>
          <w:rFonts w:cs="Arial"/>
          <w:lang w:val="en-US"/>
        </w:rPr>
        <w:t xml:space="preserve">with </w:t>
      </w:r>
      <w:r w:rsidR="00750653">
        <w:rPr>
          <w:rFonts w:cs="Arial"/>
          <w:lang w:val="en-US"/>
        </w:rPr>
        <w:t xml:space="preserve">speech output </w:t>
      </w:r>
      <w:r>
        <w:rPr>
          <w:rFonts w:cs="Arial"/>
          <w:lang w:val="en-US"/>
        </w:rPr>
        <w:t>are not available in the Greek language,</w:t>
      </w:r>
    </w:p>
    <w:p w14:paraId="3F2796CD" w14:textId="36226B74" w:rsidR="00A010EC" w:rsidRDefault="00A010EC" w:rsidP="00C950C2">
      <w:pPr>
        <w:pStyle w:val="Paragraphedeliste"/>
        <w:numPr>
          <w:ilvl w:val="0"/>
          <w:numId w:val="7"/>
        </w:numPr>
        <w:ind w:right="-1"/>
        <w:jc w:val="both"/>
        <w:rPr>
          <w:rFonts w:cs="Arial"/>
          <w:lang w:val="en-US"/>
        </w:rPr>
      </w:pPr>
      <w:r>
        <w:rPr>
          <w:rFonts w:cs="Arial"/>
          <w:lang w:val="en-US"/>
        </w:rPr>
        <w:t>Many devices are complicated to use</w:t>
      </w:r>
      <w:r w:rsidR="00FE7621">
        <w:rPr>
          <w:rFonts w:cs="Arial"/>
          <w:lang w:val="en-US"/>
        </w:rPr>
        <w:t xml:space="preserve"> and are bulky.</w:t>
      </w:r>
    </w:p>
    <w:p w14:paraId="7C8E7E65" w14:textId="77777777" w:rsidR="00CF4FC8" w:rsidRDefault="00A010EC" w:rsidP="00C950C2">
      <w:pPr>
        <w:pStyle w:val="Paragraphedeliste"/>
        <w:numPr>
          <w:ilvl w:val="0"/>
          <w:numId w:val="7"/>
        </w:numPr>
        <w:ind w:right="-1"/>
        <w:jc w:val="both"/>
        <w:rPr>
          <w:rFonts w:cs="Arial"/>
          <w:lang w:val="en-US"/>
        </w:rPr>
      </w:pPr>
      <w:r>
        <w:rPr>
          <w:rFonts w:cs="Arial"/>
          <w:lang w:val="en-US"/>
        </w:rPr>
        <w:t>Devices are design for a certain task (only for close distance reading or reading from long distance)</w:t>
      </w:r>
    </w:p>
    <w:p w14:paraId="7702B599" w14:textId="1C73A3C6" w:rsidR="00C950C2" w:rsidRPr="00EB5733" w:rsidRDefault="00CF4FC8" w:rsidP="00C950C2">
      <w:pPr>
        <w:pStyle w:val="Paragraphedeliste"/>
        <w:numPr>
          <w:ilvl w:val="0"/>
          <w:numId w:val="7"/>
        </w:numPr>
        <w:ind w:right="-1"/>
        <w:jc w:val="both"/>
        <w:rPr>
          <w:rFonts w:cs="Arial"/>
          <w:lang w:val="en-US"/>
        </w:rPr>
      </w:pPr>
      <w:r>
        <w:rPr>
          <w:rFonts w:cs="Arial"/>
          <w:lang w:val="en-US"/>
        </w:rPr>
        <w:t xml:space="preserve">Many devices require the upgrading and updating of their software which many times is far </w:t>
      </w:r>
      <w:r w:rsidR="00BC2EE1">
        <w:rPr>
          <w:rFonts w:cs="Arial"/>
          <w:lang w:val="en-US"/>
        </w:rPr>
        <w:t>too expensive.</w:t>
      </w:r>
      <w:r w:rsidR="00757FA9">
        <w:rPr>
          <w:rFonts w:cs="Arial"/>
          <w:lang w:val="en-US"/>
        </w:rPr>
        <w:t xml:space="preserve"> </w:t>
      </w:r>
    </w:p>
    <w:p w14:paraId="438E5954" w14:textId="77777777" w:rsidR="002166F6" w:rsidRPr="002166F6" w:rsidRDefault="002166F6" w:rsidP="002166F6">
      <w:pPr>
        <w:pStyle w:val="Paragraphedeliste"/>
        <w:numPr>
          <w:ilvl w:val="0"/>
          <w:numId w:val="7"/>
        </w:numPr>
        <w:ind w:right="-1"/>
        <w:jc w:val="both"/>
        <w:rPr>
          <w:lang w:val="en-US"/>
        </w:rPr>
      </w:pPr>
      <w:r w:rsidRPr="002166F6">
        <w:rPr>
          <w:rFonts w:cs="Arial"/>
          <w:lang w:val="en-US"/>
        </w:rPr>
        <w:t xml:space="preserve">They had specific needs for a single device that will allow them to access written information from a near or far distance, a device to allow them to create the same signature when signing various documents. They used various words to describe their needs, “wouldn’t it be great if there was a device to read what it is displayed on the signs on top of each supermarket isle and at the same time read the product description and price tag”, “wouldn’t it be great if there was a device to allow me to read an entire line in a text without having to hold or move the camera left or </w:t>
      </w:r>
      <w:r w:rsidRPr="002166F6">
        <w:rPr>
          <w:rFonts w:cs="Arial"/>
          <w:lang w:val="en-US"/>
        </w:rPr>
        <w:lastRenderedPageBreak/>
        <w:t>right loosing productive time”,, “wouldn’t it be great if there was a device to allow me to create my signature in a homogeneous way so that the banks will not contact me to verify if indeed that was me signing”.</w:t>
      </w:r>
    </w:p>
    <w:tbl>
      <w:tblPr>
        <w:tblStyle w:val="Grilledutableau"/>
        <w:tblW w:w="0" w:type="auto"/>
        <w:tblLook w:val="04A0" w:firstRow="1" w:lastRow="0" w:firstColumn="1" w:lastColumn="0" w:noHBand="0" w:noVBand="1"/>
      </w:tblPr>
      <w:tblGrid>
        <w:gridCol w:w="1651"/>
        <w:gridCol w:w="7977"/>
      </w:tblGrid>
      <w:tr w:rsidR="00831F8A" w14:paraId="00AD0C75" w14:textId="77777777" w:rsidTr="00AA5F60">
        <w:tc>
          <w:tcPr>
            <w:tcW w:w="9628" w:type="dxa"/>
            <w:gridSpan w:val="2"/>
          </w:tcPr>
          <w:p w14:paraId="5EBC80FB" w14:textId="37D46DF6" w:rsidR="00831F8A" w:rsidRDefault="00C57DD8" w:rsidP="007A42DA">
            <w:pPr>
              <w:keepNext/>
              <w:jc w:val="both"/>
              <w:rPr>
                <w:rFonts w:cs="Arial"/>
                <w:i/>
                <w:u w:val="single"/>
                <w:lang w:val="en-US"/>
              </w:rPr>
            </w:pPr>
            <w:r>
              <w:rPr>
                <w:rFonts w:cs="Arial"/>
                <w:i/>
                <w:u w:val="single"/>
                <w:lang w:val="en-US"/>
              </w:rPr>
              <w:t>Topic</w:t>
            </w:r>
            <w:r w:rsidR="00831F8A">
              <w:rPr>
                <w:rFonts w:cs="Arial"/>
                <w:i/>
                <w:u w:val="single"/>
                <w:lang w:val="en-US"/>
              </w:rPr>
              <w:t xml:space="preserve"> 2 </w:t>
            </w:r>
            <w:r w:rsidR="001642AC" w:rsidRPr="001642AC">
              <w:rPr>
                <w:rFonts w:cs="Arial"/>
                <w:i/>
                <w:u w:val="single"/>
                <w:lang w:val="en-US"/>
              </w:rPr>
              <w:t>–</w:t>
            </w:r>
            <w:r w:rsidR="00831F8A">
              <w:rPr>
                <w:rFonts w:cs="Arial"/>
                <w:i/>
                <w:u w:val="single"/>
                <w:lang w:val="en-US"/>
              </w:rPr>
              <w:t xml:space="preserve"> </w:t>
            </w:r>
            <w:r w:rsidR="007A42DA" w:rsidRPr="007A42DA">
              <w:rPr>
                <w:rFonts w:cs="Arial"/>
                <w:i/>
                <w:u w:val="single"/>
                <w:lang w:val="en-US"/>
              </w:rPr>
              <w:t>Reading and writing</w:t>
            </w:r>
          </w:p>
        </w:tc>
      </w:tr>
      <w:tr w:rsidR="00831F8A" w:rsidRPr="00B03F52" w14:paraId="0BBE6437" w14:textId="77777777" w:rsidTr="00AA5F60">
        <w:tc>
          <w:tcPr>
            <w:tcW w:w="1651" w:type="dxa"/>
          </w:tcPr>
          <w:p w14:paraId="09C38DDE" w14:textId="310528D1" w:rsidR="00831F8A" w:rsidRPr="00AC74CD" w:rsidRDefault="00831F8A" w:rsidP="00831F8A">
            <w:pPr>
              <w:ind w:right="-1"/>
              <w:jc w:val="both"/>
              <w:rPr>
                <w:rFonts w:cs="Arial"/>
                <w:lang w:val="en-US"/>
              </w:rPr>
            </w:pPr>
            <w:r w:rsidRPr="00AC74CD">
              <w:rPr>
                <w:rFonts w:cs="Arial"/>
                <w:lang w:val="en-US"/>
              </w:rPr>
              <w:t xml:space="preserve">Need </w:t>
            </w:r>
            <w:r>
              <w:rPr>
                <w:rFonts w:cs="Arial"/>
                <w:lang w:val="en-US"/>
              </w:rPr>
              <w:t>2.1</w:t>
            </w:r>
          </w:p>
        </w:tc>
        <w:tc>
          <w:tcPr>
            <w:tcW w:w="7977" w:type="dxa"/>
          </w:tcPr>
          <w:p w14:paraId="2E263B51" w14:textId="6E962499" w:rsidR="00831F8A" w:rsidRDefault="00492E20" w:rsidP="00492E20">
            <w:pPr>
              <w:keepNext/>
              <w:jc w:val="both"/>
              <w:rPr>
                <w:rFonts w:cs="Arial"/>
                <w:i/>
                <w:u w:val="single"/>
                <w:lang w:val="en-US"/>
              </w:rPr>
            </w:pPr>
            <w:r w:rsidRPr="00AA5F60">
              <w:rPr>
                <w:rFonts w:cs="Arial"/>
                <w:szCs w:val="28"/>
                <w:lang w:val="en-US"/>
              </w:rPr>
              <w:t>The need for a single device to allow reading from a near or far distance that is small in size and easy to operate</w:t>
            </w:r>
          </w:p>
        </w:tc>
      </w:tr>
      <w:tr w:rsidR="00831F8A" w14:paraId="1EFACB22" w14:textId="77777777" w:rsidTr="00AA5F60">
        <w:tc>
          <w:tcPr>
            <w:tcW w:w="1651" w:type="dxa"/>
          </w:tcPr>
          <w:p w14:paraId="22173C48" w14:textId="2CCD30A2" w:rsidR="00831F8A" w:rsidRDefault="00831F8A" w:rsidP="00831F8A">
            <w:pPr>
              <w:ind w:right="-1"/>
              <w:jc w:val="both"/>
              <w:rPr>
                <w:rFonts w:cs="Arial"/>
                <w:i/>
                <w:u w:val="single"/>
                <w:lang w:val="en-US"/>
              </w:rPr>
            </w:pPr>
            <w:r>
              <w:rPr>
                <w:rFonts w:cs="Arial"/>
                <w:lang w:val="en-US"/>
              </w:rPr>
              <w:t>Need 2.2</w:t>
            </w:r>
          </w:p>
        </w:tc>
        <w:tc>
          <w:tcPr>
            <w:tcW w:w="7977" w:type="dxa"/>
          </w:tcPr>
          <w:p w14:paraId="70704B04" w14:textId="355B40A7" w:rsidR="00831F8A" w:rsidRPr="00AA5F60" w:rsidRDefault="00492E20" w:rsidP="007A42DA">
            <w:pPr>
              <w:keepNext/>
              <w:jc w:val="both"/>
              <w:rPr>
                <w:rFonts w:cs="Arial"/>
                <w:lang w:val="en-US"/>
              </w:rPr>
            </w:pPr>
            <w:r w:rsidRPr="00AA5F60">
              <w:rPr>
                <w:rFonts w:cs="Arial"/>
                <w:lang w:val="en-US"/>
              </w:rPr>
              <w:t>The need for a devic</w:t>
            </w:r>
            <w:r w:rsidR="006524F9" w:rsidRPr="00AA5F60">
              <w:rPr>
                <w:rFonts w:cs="Arial"/>
                <w:lang w:val="en-US"/>
              </w:rPr>
              <w:t xml:space="preserve">e that will allow the PS person to create his/her signature in the same homogeneous manner. </w:t>
            </w:r>
          </w:p>
        </w:tc>
      </w:tr>
    </w:tbl>
    <w:p w14:paraId="1D77503E" w14:textId="77777777" w:rsidR="00831F8A" w:rsidRDefault="00831F8A" w:rsidP="00D32984">
      <w:pPr>
        <w:ind w:right="-1"/>
        <w:jc w:val="both"/>
        <w:rPr>
          <w:rFonts w:cs="Arial"/>
          <w:i/>
          <w:u w:val="single"/>
          <w:lang w:val="en-US"/>
        </w:rPr>
      </w:pPr>
    </w:p>
    <w:p w14:paraId="6E40D56C" w14:textId="77777777" w:rsidR="001A6452" w:rsidRDefault="001A6452">
      <w:pPr>
        <w:spacing w:before="0" w:after="200"/>
        <w:rPr>
          <w:rFonts w:eastAsiaTheme="majorEastAsia" w:cstheme="majorBidi"/>
          <w:b/>
          <w:bCs/>
          <w:i/>
          <w:szCs w:val="26"/>
          <w:lang w:val="en-US"/>
        </w:rPr>
      </w:pPr>
      <w:r>
        <w:rPr>
          <w:i/>
          <w:lang w:val="en-US"/>
        </w:rPr>
        <w:br w:type="page"/>
      </w:r>
    </w:p>
    <w:p w14:paraId="288795A8" w14:textId="7CCD624B" w:rsidR="00372BDA" w:rsidRPr="001B53A1" w:rsidRDefault="00C57DD8" w:rsidP="001B53A1">
      <w:pPr>
        <w:pStyle w:val="Titre2"/>
        <w:numPr>
          <w:ilvl w:val="0"/>
          <w:numId w:val="0"/>
        </w:numPr>
        <w:ind w:left="576" w:hanging="576"/>
        <w:rPr>
          <w:i/>
          <w:lang w:val="en-US"/>
        </w:rPr>
      </w:pPr>
      <w:bookmarkStart w:id="7" w:name="_Toc451244140"/>
      <w:r>
        <w:rPr>
          <w:i/>
          <w:lang w:val="en-US"/>
        </w:rPr>
        <w:lastRenderedPageBreak/>
        <w:t>Topic</w:t>
      </w:r>
      <w:r w:rsidR="00372BDA" w:rsidRPr="001B53A1">
        <w:rPr>
          <w:i/>
          <w:lang w:val="en-US"/>
        </w:rPr>
        <w:t xml:space="preserve"> 3</w:t>
      </w:r>
      <w:r w:rsidR="00831F8A" w:rsidRPr="001B53A1">
        <w:rPr>
          <w:i/>
          <w:lang w:val="en-US"/>
        </w:rPr>
        <w:t xml:space="preserve"> </w:t>
      </w:r>
      <w:r w:rsidR="001642AC" w:rsidRPr="007A42DA">
        <w:rPr>
          <w:i/>
          <w:lang w:val="en-US"/>
        </w:rPr>
        <w:t>–</w:t>
      </w:r>
      <w:r w:rsidR="00831F8A" w:rsidRPr="001B53A1">
        <w:rPr>
          <w:i/>
          <w:lang w:val="en-US"/>
        </w:rPr>
        <w:t xml:space="preserve"> </w:t>
      </w:r>
      <w:r w:rsidR="00B8748F" w:rsidRPr="001B53A1">
        <w:rPr>
          <w:i/>
          <w:lang w:val="en-US"/>
        </w:rPr>
        <w:t>Personal care</w:t>
      </w:r>
      <w:bookmarkEnd w:id="7"/>
    </w:p>
    <w:p w14:paraId="12866C26" w14:textId="77219A0D" w:rsidR="00831F8A" w:rsidRDefault="00831F8A" w:rsidP="00831F8A">
      <w:pPr>
        <w:ind w:right="-1"/>
        <w:jc w:val="both"/>
        <w:rPr>
          <w:rFonts w:cs="Arial"/>
          <w:lang w:val="en-US"/>
        </w:rPr>
      </w:pPr>
      <w:r>
        <w:rPr>
          <w:rFonts w:cs="Arial"/>
          <w:lang w:val="en-US"/>
        </w:rPr>
        <w:t>In general, PS persons</w:t>
      </w:r>
      <w:r w:rsidRPr="00372BDA">
        <w:rPr>
          <w:rFonts w:cs="Arial"/>
          <w:lang w:val="en-US"/>
        </w:rPr>
        <w:t xml:space="preserve"> were extremely </w:t>
      </w:r>
      <w:r>
        <w:rPr>
          <w:rFonts w:cs="Arial"/>
          <w:lang w:val="en-US"/>
        </w:rPr>
        <w:t>reactive</w:t>
      </w:r>
      <w:r w:rsidRPr="00372BDA">
        <w:rPr>
          <w:rFonts w:cs="Arial"/>
          <w:lang w:val="en-US"/>
        </w:rPr>
        <w:t xml:space="preserve"> when talking about </w:t>
      </w:r>
      <w:r w:rsidR="00191B7F">
        <w:rPr>
          <w:rFonts w:cs="Arial"/>
          <w:lang w:val="en-US"/>
        </w:rPr>
        <w:t>personal care</w:t>
      </w:r>
      <w:r w:rsidRPr="00372BDA">
        <w:rPr>
          <w:rFonts w:cs="Arial"/>
          <w:lang w:val="en-US"/>
        </w:rPr>
        <w:t xml:space="preserve"> </w:t>
      </w:r>
    </w:p>
    <w:p w14:paraId="49EFA8FF" w14:textId="77777777" w:rsidR="00831F8A" w:rsidRPr="0008185E" w:rsidRDefault="00831F8A" w:rsidP="0008185E">
      <w:pPr>
        <w:pStyle w:val="Paragraphedeliste"/>
        <w:numPr>
          <w:ilvl w:val="0"/>
          <w:numId w:val="12"/>
        </w:numPr>
        <w:ind w:right="-1"/>
        <w:jc w:val="both"/>
        <w:rPr>
          <w:rFonts w:cs="Arial"/>
          <w:b/>
          <w:lang w:val="en-US"/>
        </w:rPr>
      </w:pPr>
      <w:r w:rsidRPr="0008185E">
        <w:rPr>
          <w:rFonts w:cs="Arial"/>
          <w:b/>
          <w:lang w:val="en-US"/>
        </w:rPr>
        <w:t>Wouldn’t it be great if….?</w:t>
      </w:r>
    </w:p>
    <w:p w14:paraId="7CFA39D8" w14:textId="77777777" w:rsidR="00684CB3" w:rsidRDefault="00FA6BBD" w:rsidP="00684CB3">
      <w:pPr>
        <w:spacing w:before="0" w:after="0"/>
        <w:ind w:right="-1"/>
        <w:jc w:val="both"/>
        <w:rPr>
          <w:rFonts w:cs="Arial"/>
          <w:lang w:val="en-US"/>
        </w:rPr>
      </w:pPr>
      <w:r>
        <w:rPr>
          <w:rFonts w:cs="Arial"/>
          <w:lang w:val="en-US"/>
        </w:rPr>
        <w:t xml:space="preserve">8 </w:t>
      </w:r>
      <w:r w:rsidR="003E1A40">
        <w:rPr>
          <w:rFonts w:cs="Arial"/>
          <w:lang w:val="en-US"/>
        </w:rPr>
        <w:t xml:space="preserve">of </w:t>
      </w:r>
      <w:r w:rsidR="00831F8A" w:rsidRPr="00372BDA">
        <w:rPr>
          <w:rFonts w:cs="Arial"/>
          <w:lang w:val="en-US"/>
        </w:rPr>
        <w:t xml:space="preserve">the </w:t>
      </w:r>
      <w:r>
        <w:rPr>
          <w:rFonts w:cs="Arial"/>
          <w:lang w:val="en-US"/>
        </w:rPr>
        <w:t xml:space="preserve">14 </w:t>
      </w:r>
      <w:r w:rsidR="00831F8A" w:rsidRPr="00372BDA">
        <w:rPr>
          <w:rFonts w:cs="Arial"/>
          <w:lang w:val="en-US"/>
        </w:rPr>
        <w:t>participants outlined as very</w:t>
      </w:r>
      <w:r w:rsidR="003E1A40">
        <w:rPr>
          <w:rFonts w:cs="Arial"/>
          <w:lang w:val="en-US"/>
        </w:rPr>
        <w:t xml:space="preserve"> </w:t>
      </w:r>
      <w:r>
        <w:rPr>
          <w:rFonts w:cs="Arial"/>
          <w:lang w:val="en-US"/>
        </w:rPr>
        <w:t xml:space="preserve">important </w:t>
      </w:r>
      <w:r w:rsidR="00587849">
        <w:rPr>
          <w:rFonts w:cs="Arial"/>
          <w:lang w:val="en-US"/>
        </w:rPr>
        <w:t>t</w:t>
      </w:r>
      <w:r>
        <w:rPr>
          <w:rFonts w:cs="Arial"/>
          <w:lang w:val="en-US"/>
        </w:rPr>
        <w:t xml:space="preserve">he need to be able to read labels on various products </w:t>
      </w:r>
      <w:r w:rsidR="00587849">
        <w:rPr>
          <w:rFonts w:cs="Arial"/>
          <w:lang w:val="en-US"/>
        </w:rPr>
        <w:t xml:space="preserve">at home when cooking </w:t>
      </w:r>
      <w:r>
        <w:rPr>
          <w:rFonts w:cs="Arial"/>
          <w:lang w:val="en-US"/>
        </w:rPr>
        <w:t>(ingredients,</w:t>
      </w:r>
      <w:r w:rsidR="00482959">
        <w:rPr>
          <w:rFonts w:cs="Arial"/>
          <w:lang w:val="en-US"/>
        </w:rPr>
        <w:t xml:space="preserve"> expiration dates, </w:t>
      </w:r>
      <w:r w:rsidR="007C4CD0">
        <w:rPr>
          <w:rFonts w:cs="Arial"/>
          <w:lang w:val="en-US"/>
        </w:rPr>
        <w:t>and price</w:t>
      </w:r>
      <w:r w:rsidR="00482959">
        <w:rPr>
          <w:rFonts w:cs="Arial"/>
          <w:lang w:val="en-US"/>
        </w:rPr>
        <w:t xml:space="preserve"> tags). </w:t>
      </w:r>
      <w:r>
        <w:rPr>
          <w:rFonts w:cs="Arial"/>
          <w:lang w:val="en-US"/>
        </w:rPr>
        <w:t>The remaining 5 participants stressed the importance of having a device to help with locating spots and dust especially at</w:t>
      </w:r>
      <w:r w:rsidR="00482959">
        <w:rPr>
          <w:rFonts w:cs="Arial"/>
          <w:lang w:val="en-US"/>
        </w:rPr>
        <w:t xml:space="preserve"> high up surfaces. 3 out of 14 </w:t>
      </w:r>
      <w:r>
        <w:rPr>
          <w:rFonts w:cs="Arial"/>
          <w:lang w:val="en-US"/>
        </w:rPr>
        <w:t>expressed the need for a device to accurately identify colors</w:t>
      </w:r>
      <w:r w:rsidR="00C77071">
        <w:rPr>
          <w:rFonts w:cs="Arial"/>
          <w:lang w:val="en-US"/>
        </w:rPr>
        <w:t>, 1 out of 14 expressed the need to have a devi</w:t>
      </w:r>
      <w:r w:rsidR="000913F7">
        <w:rPr>
          <w:rFonts w:cs="Arial"/>
          <w:lang w:val="en-US"/>
        </w:rPr>
        <w:t>ce to shave safely and with ease</w:t>
      </w:r>
      <w:r w:rsidR="00C77071">
        <w:rPr>
          <w:rFonts w:cs="Arial"/>
          <w:lang w:val="en-US"/>
        </w:rPr>
        <w:t xml:space="preserve">, 1 out of 14 an accessible kitchen scale, 2 out of 14 the need for a nail clipper to be easily used by PS persons, </w:t>
      </w:r>
      <w:r w:rsidR="00482959">
        <w:rPr>
          <w:rFonts w:cs="Arial"/>
          <w:lang w:val="en-US"/>
        </w:rPr>
        <w:t xml:space="preserve">2 out of 14 a device to assist with the use of the sewing machine, </w:t>
      </w:r>
      <w:r w:rsidR="008E7514">
        <w:rPr>
          <w:rFonts w:cs="Arial"/>
          <w:lang w:val="en-US"/>
        </w:rPr>
        <w:t xml:space="preserve">10 out of 14 participants asked for </w:t>
      </w:r>
      <w:r w:rsidR="00482959">
        <w:rPr>
          <w:rFonts w:cs="Arial"/>
          <w:lang w:val="en-US"/>
        </w:rPr>
        <w:t xml:space="preserve">a device on the windows that will easily adjust the sunlight inside the house. </w:t>
      </w:r>
    </w:p>
    <w:p w14:paraId="170ABB7C" w14:textId="77777777" w:rsidR="004F25B4" w:rsidRDefault="004F25B4" w:rsidP="006D0137">
      <w:pPr>
        <w:keepNext/>
        <w:spacing w:before="0" w:after="0"/>
        <w:jc w:val="both"/>
        <w:rPr>
          <w:rFonts w:cs="Arial"/>
          <w:lang w:val="en-US"/>
        </w:rPr>
      </w:pPr>
    </w:p>
    <w:p w14:paraId="0A332B83" w14:textId="268A195E" w:rsidR="00831F8A" w:rsidRPr="003E1A40" w:rsidRDefault="00482959" w:rsidP="006D0137">
      <w:pPr>
        <w:keepNext/>
        <w:spacing w:before="0" w:after="0"/>
        <w:jc w:val="both"/>
        <w:rPr>
          <w:rFonts w:cs="Arial"/>
          <w:lang w:val="en-US"/>
        </w:rPr>
      </w:pPr>
      <w:r>
        <w:rPr>
          <w:rFonts w:cs="Arial"/>
          <w:lang w:val="en-US"/>
        </w:rPr>
        <w:t>P</w:t>
      </w:r>
      <w:r w:rsidR="00831F8A">
        <w:rPr>
          <w:rFonts w:cs="Arial"/>
          <w:lang w:val="en-US"/>
        </w:rPr>
        <w:t>S persons</w:t>
      </w:r>
      <w:r w:rsidR="00831F8A" w:rsidRPr="00372BDA">
        <w:rPr>
          <w:rFonts w:cs="Arial"/>
          <w:lang w:val="en-US"/>
        </w:rPr>
        <w:t xml:space="preserve"> offered a number of </w:t>
      </w:r>
      <w:r w:rsidR="00831F8A" w:rsidRPr="00AC74CD">
        <w:rPr>
          <w:rFonts w:cs="Arial"/>
          <w:b/>
          <w:lang w:val="en-US"/>
        </w:rPr>
        <w:t>reasons</w:t>
      </w:r>
      <w:r w:rsidR="00831F8A" w:rsidRPr="00372BDA">
        <w:rPr>
          <w:rFonts w:cs="Arial"/>
          <w:lang w:val="en-US"/>
        </w:rPr>
        <w:t xml:space="preserve"> for their </w:t>
      </w:r>
      <w:r>
        <w:rPr>
          <w:rFonts w:cs="Arial"/>
          <w:lang w:val="en-US"/>
        </w:rPr>
        <w:t>evaluations:</w:t>
      </w:r>
    </w:p>
    <w:p w14:paraId="6818F124" w14:textId="7EC40CEF" w:rsidR="00831F8A" w:rsidRPr="003E1A40" w:rsidRDefault="00482959" w:rsidP="006D0137">
      <w:pPr>
        <w:pStyle w:val="Paragraphedeliste"/>
        <w:keepNext/>
        <w:numPr>
          <w:ilvl w:val="0"/>
          <w:numId w:val="7"/>
        </w:numPr>
        <w:jc w:val="both"/>
        <w:rPr>
          <w:rFonts w:cs="Arial"/>
          <w:lang w:val="en-US"/>
        </w:rPr>
      </w:pPr>
      <w:r>
        <w:rPr>
          <w:rFonts w:cs="Arial"/>
          <w:lang w:val="en-US"/>
        </w:rPr>
        <w:t>Printed information on home products</w:t>
      </w:r>
      <w:r w:rsidR="004843FC">
        <w:rPr>
          <w:rFonts w:cs="Arial"/>
          <w:lang w:val="en-US"/>
        </w:rPr>
        <w:t xml:space="preserve"> </w:t>
      </w:r>
      <w:r>
        <w:rPr>
          <w:rFonts w:cs="Arial"/>
          <w:lang w:val="en-US"/>
        </w:rPr>
        <w:t xml:space="preserve">is </w:t>
      </w:r>
      <w:r w:rsidR="00A51505">
        <w:rPr>
          <w:rFonts w:cs="Arial"/>
          <w:lang w:val="en-US"/>
        </w:rPr>
        <w:t xml:space="preserve">printed </w:t>
      </w:r>
      <w:r>
        <w:rPr>
          <w:rFonts w:cs="Arial"/>
          <w:lang w:val="en-US"/>
        </w:rPr>
        <w:t xml:space="preserve">in small font size and not in a clear font style, also there is not a good color </w:t>
      </w:r>
      <w:r w:rsidR="004843FC">
        <w:rPr>
          <w:rFonts w:cs="Arial"/>
          <w:lang w:val="en-US"/>
        </w:rPr>
        <w:t>contrast</w:t>
      </w:r>
      <w:r>
        <w:rPr>
          <w:rFonts w:cs="Arial"/>
          <w:lang w:val="en-US"/>
        </w:rPr>
        <w:t xml:space="preserve"> and a lot of labels are printed on a glossy paper.   </w:t>
      </w:r>
    </w:p>
    <w:p w14:paraId="1FE7E6E5" w14:textId="1FE35B4D" w:rsidR="00831F8A" w:rsidRPr="003E1A40" w:rsidRDefault="00A51505" w:rsidP="005575F9">
      <w:pPr>
        <w:pStyle w:val="Paragraphedeliste"/>
        <w:numPr>
          <w:ilvl w:val="0"/>
          <w:numId w:val="7"/>
        </w:numPr>
        <w:ind w:right="-1"/>
        <w:jc w:val="both"/>
        <w:rPr>
          <w:rFonts w:cs="Arial"/>
          <w:lang w:val="en-US"/>
        </w:rPr>
      </w:pPr>
      <w:r>
        <w:rPr>
          <w:rFonts w:cs="Arial"/>
          <w:lang w:val="en-US"/>
        </w:rPr>
        <w:t xml:space="preserve">Spots or dust on the ceiling are too high above and not easily spotted by PS </w:t>
      </w:r>
      <w:r w:rsidR="00D925EC">
        <w:rPr>
          <w:rFonts w:cs="Arial"/>
          <w:lang w:val="en-US"/>
        </w:rPr>
        <w:t>persons when cleaning the house.</w:t>
      </w:r>
    </w:p>
    <w:p w14:paraId="41CE04B5" w14:textId="17D90961" w:rsidR="007C4CD0" w:rsidRDefault="001B7ECB" w:rsidP="001D7239">
      <w:pPr>
        <w:pStyle w:val="Paragraphedeliste"/>
        <w:numPr>
          <w:ilvl w:val="0"/>
          <w:numId w:val="7"/>
        </w:numPr>
        <w:ind w:right="-1"/>
        <w:jc w:val="both"/>
        <w:rPr>
          <w:rFonts w:cs="Arial"/>
          <w:lang w:val="en-US"/>
        </w:rPr>
      </w:pPr>
      <w:r>
        <w:rPr>
          <w:rFonts w:cs="Arial"/>
          <w:lang w:val="en-US"/>
        </w:rPr>
        <w:t>Severe</w:t>
      </w:r>
      <w:r w:rsidR="00A51505">
        <w:rPr>
          <w:rFonts w:cs="Arial"/>
          <w:lang w:val="en-US"/>
        </w:rPr>
        <w:t xml:space="preserve"> sight problems </w:t>
      </w:r>
      <w:r w:rsidR="004E063A">
        <w:rPr>
          <w:rFonts w:cs="Arial"/>
          <w:lang w:val="en-US"/>
        </w:rPr>
        <w:t>prevent PS persons from differentiating between colors with similar shadings such as black/blue light</w:t>
      </w:r>
      <w:r>
        <w:rPr>
          <w:rFonts w:cs="Arial"/>
          <w:lang w:val="en-US"/>
        </w:rPr>
        <w:t xml:space="preserve"> </w:t>
      </w:r>
      <w:r w:rsidR="004E063A">
        <w:rPr>
          <w:rFonts w:cs="Arial"/>
          <w:lang w:val="en-US"/>
        </w:rPr>
        <w:t>blue/grey/white</w:t>
      </w:r>
      <w:r w:rsidR="009B352D">
        <w:rPr>
          <w:rFonts w:cs="Arial"/>
          <w:lang w:val="en-US"/>
        </w:rPr>
        <w:t xml:space="preserve">. </w:t>
      </w:r>
    </w:p>
    <w:p w14:paraId="1397C1A5" w14:textId="07304800" w:rsidR="008E7514" w:rsidRDefault="004E063A" w:rsidP="008E7514">
      <w:pPr>
        <w:pStyle w:val="Paragraphedeliste"/>
        <w:numPr>
          <w:ilvl w:val="0"/>
          <w:numId w:val="7"/>
        </w:numPr>
        <w:ind w:right="-1"/>
        <w:jc w:val="both"/>
        <w:rPr>
          <w:rFonts w:cs="Arial"/>
          <w:lang w:val="en-US"/>
        </w:rPr>
      </w:pPr>
      <w:r>
        <w:rPr>
          <w:rFonts w:cs="Arial"/>
          <w:lang w:val="en-US"/>
        </w:rPr>
        <w:t>PS persons whose sight decreased over the years used to depend on vision to shave and when this is no longer possible they find out that touch prohibits them from having a smooth and fine shaving</w:t>
      </w:r>
      <w:r w:rsidR="007C4CD0">
        <w:rPr>
          <w:rFonts w:cs="Arial"/>
          <w:lang w:val="en-US"/>
        </w:rPr>
        <w:t xml:space="preserve">. </w:t>
      </w:r>
    </w:p>
    <w:p w14:paraId="7645EE77" w14:textId="5FAC391D" w:rsidR="008E7514" w:rsidRDefault="004E063A" w:rsidP="008E7514">
      <w:pPr>
        <w:pStyle w:val="Paragraphedeliste"/>
        <w:numPr>
          <w:ilvl w:val="0"/>
          <w:numId w:val="7"/>
        </w:numPr>
        <w:ind w:right="-1"/>
        <w:jc w:val="both"/>
        <w:rPr>
          <w:rFonts w:cs="Arial"/>
          <w:lang w:val="en-US"/>
        </w:rPr>
      </w:pPr>
      <w:r>
        <w:rPr>
          <w:rFonts w:cs="Arial"/>
          <w:lang w:val="en-US"/>
        </w:rPr>
        <w:t xml:space="preserve">Accessible </w:t>
      </w:r>
      <w:r w:rsidR="008E7514" w:rsidRPr="008E7514">
        <w:rPr>
          <w:rFonts w:cs="Arial"/>
          <w:lang w:val="en-US"/>
        </w:rPr>
        <w:t>kitchen scale</w:t>
      </w:r>
      <w:r>
        <w:rPr>
          <w:rFonts w:cs="Arial"/>
          <w:lang w:val="en-US"/>
        </w:rPr>
        <w:t xml:space="preserve">s are necessary </w:t>
      </w:r>
      <w:r w:rsidR="008E7514" w:rsidRPr="008E7514">
        <w:rPr>
          <w:rFonts w:cs="Arial"/>
          <w:lang w:val="en-US"/>
        </w:rPr>
        <w:t>to measure food quantities i</w:t>
      </w:r>
      <w:r w:rsidR="00A51505">
        <w:rPr>
          <w:rFonts w:cs="Arial"/>
          <w:lang w:val="en-US"/>
        </w:rPr>
        <w:t>n kg</w:t>
      </w:r>
      <w:r w:rsidR="00C50D44">
        <w:rPr>
          <w:rFonts w:cs="Arial"/>
          <w:lang w:val="en-US"/>
        </w:rPr>
        <w:t xml:space="preserve"> and ml </w:t>
      </w:r>
      <w:r>
        <w:rPr>
          <w:rFonts w:cs="Arial"/>
          <w:lang w:val="en-US"/>
        </w:rPr>
        <w:t xml:space="preserve">when trying to maintain good </w:t>
      </w:r>
      <w:r w:rsidR="00C50D44">
        <w:rPr>
          <w:rFonts w:cs="Arial"/>
          <w:lang w:val="en-US"/>
        </w:rPr>
        <w:t xml:space="preserve">health without depending on significant others. </w:t>
      </w:r>
      <w:r w:rsidR="008E7514" w:rsidRPr="008E7514">
        <w:rPr>
          <w:rFonts w:cs="Arial"/>
          <w:lang w:val="en-US"/>
        </w:rPr>
        <w:t xml:space="preserve"> </w:t>
      </w:r>
    </w:p>
    <w:p w14:paraId="0458DD42" w14:textId="2E6ED3B6" w:rsidR="005604FE" w:rsidRDefault="001B7ECB" w:rsidP="008E7514">
      <w:pPr>
        <w:pStyle w:val="Paragraphedeliste"/>
        <w:numPr>
          <w:ilvl w:val="0"/>
          <w:numId w:val="7"/>
        </w:numPr>
        <w:ind w:right="-1"/>
        <w:jc w:val="both"/>
        <w:rPr>
          <w:rFonts w:cs="Arial"/>
          <w:lang w:val="en-US"/>
        </w:rPr>
      </w:pPr>
      <w:r w:rsidRPr="008E7514">
        <w:rPr>
          <w:rFonts w:cs="Arial"/>
          <w:lang w:val="en-US"/>
        </w:rPr>
        <w:lastRenderedPageBreak/>
        <w:t>Nail</w:t>
      </w:r>
      <w:r w:rsidR="008E7514" w:rsidRPr="008E7514">
        <w:rPr>
          <w:rFonts w:cs="Arial"/>
          <w:lang w:val="en-US"/>
        </w:rPr>
        <w:t xml:space="preserve"> clipper</w:t>
      </w:r>
      <w:r w:rsidR="005604FE">
        <w:rPr>
          <w:rFonts w:cs="Arial"/>
          <w:lang w:val="en-US"/>
        </w:rPr>
        <w:t>s</w:t>
      </w:r>
      <w:r w:rsidR="008E7514" w:rsidRPr="008E7514">
        <w:rPr>
          <w:rFonts w:cs="Arial"/>
          <w:lang w:val="en-US"/>
        </w:rPr>
        <w:t xml:space="preserve"> </w:t>
      </w:r>
      <w:r w:rsidR="005604FE">
        <w:rPr>
          <w:rFonts w:cs="Arial"/>
          <w:lang w:val="en-US"/>
        </w:rPr>
        <w:t>is a device used frequently by anyone and having to depend on others is oftentimes frustrating.</w:t>
      </w:r>
    </w:p>
    <w:p w14:paraId="06AB5081" w14:textId="1CB729E4" w:rsidR="008E7514" w:rsidRDefault="001B7ECB" w:rsidP="008E7514">
      <w:pPr>
        <w:pStyle w:val="Paragraphedeliste"/>
        <w:numPr>
          <w:ilvl w:val="0"/>
          <w:numId w:val="7"/>
        </w:numPr>
        <w:ind w:right="-1"/>
        <w:jc w:val="both"/>
        <w:rPr>
          <w:rFonts w:cs="Arial"/>
          <w:lang w:val="en-US"/>
        </w:rPr>
      </w:pPr>
      <w:r w:rsidRPr="008E7514">
        <w:rPr>
          <w:rFonts w:cs="Arial"/>
          <w:lang w:val="en-US"/>
        </w:rPr>
        <w:t>Sewing</w:t>
      </w:r>
      <w:r w:rsidR="008E7514" w:rsidRPr="008E7514">
        <w:rPr>
          <w:rFonts w:cs="Arial"/>
          <w:lang w:val="en-US"/>
        </w:rPr>
        <w:t xml:space="preserve"> machine</w:t>
      </w:r>
      <w:r w:rsidR="005604FE">
        <w:rPr>
          <w:rFonts w:cs="Arial"/>
          <w:lang w:val="en-US"/>
        </w:rPr>
        <w:t>s</w:t>
      </w:r>
      <w:r w:rsidR="008E7514" w:rsidRPr="008E7514">
        <w:rPr>
          <w:rFonts w:cs="Arial"/>
          <w:lang w:val="en-US"/>
        </w:rPr>
        <w:t xml:space="preserve"> </w:t>
      </w:r>
      <w:r w:rsidR="005604FE">
        <w:rPr>
          <w:rFonts w:cs="Arial"/>
          <w:lang w:val="en-US"/>
        </w:rPr>
        <w:t xml:space="preserve">are helpful and is nowadays a popular hobby for many but it is hard to use </w:t>
      </w:r>
      <w:r w:rsidR="00FF37B8">
        <w:rPr>
          <w:rFonts w:cs="Arial"/>
          <w:lang w:val="en-US"/>
        </w:rPr>
        <w:t>even with a magnification lens attached to it</w:t>
      </w:r>
      <w:r w:rsidR="008E7514" w:rsidRPr="008E7514">
        <w:rPr>
          <w:rFonts w:cs="Arial"/>
          <w:lang w:val="en-US"/>
        </w:rPr>
        <w:t>.</w:t>
      </w:r>
    </w:p>
    <w:p w14:paraId="023C9460" w14:textId="77777777" w:rsidR="00684CB3" w:rsidRPr="008E7514" w:rsidRDefault="00684CB3" w:rsidP="00684CB3">
      <w:pPr>
        <w:pStyle w:val="Paragraphedeliste"/>
        <w:ind w:right="-1"/>
        <w:jc w:val="both"/>
        <w:rPr>
          <w:rFonts w:cs="Arial"/>
          <w:lang w:val="en-US"/>
        </w:rPr>
      </w:pPr>
    </w:p>
    <w:p w14:paraId="353C67E2" w14:textId="77777777" w:rsidR="00831F8A" w:rsidRPr="0008185E" w:rsidRDefault="00831F8A" w:rsidP="0008185E">
      <w:pPr>
        <w:pStyle w:val="Paragraphedeliste"/>
        <w:keepNext/>
        <w:numPr>
          <w:ilvl w:val="0"/>
          <w:numId w:val="12"/>
        </w:numPr>
        <w:ind w:right="-1"/>
        <w:jc w:val="both"/>
        <w:rPr>
          <w:rFonts w:cs="Arial"/>
          <w:b/>
          <w:lang w:val="en-US"/>
        </w:rPr>
      </w:pPr>
      <w:r w:rsidRPr="0008185E">
        <w:rPr>
          <w:rFonts w:cs="Arial"/>
          <w:b/>
          <w:lang w:val="en-US"/>
        </w:rPr>
        <w:t>What are the main shortcomings of available solutions on the market?</w:t>
      </w:r>
    </w:p>
    <w:p w14:paraId="10A125F0" w14:textId="63B56783" w:rsidR="00C950C2" w:rsidRDefault="00C950C2" w:rsidP="00C950C2">
      <w:pPr>
        <w:keepNext/>
        <w:jc w:val="both"/>
        <w:rPr>
          <w:rFonts w:cs="Arial"/>
          <w:color w:val="1F497D" w:themeColor="text2"/>
          <w:lang w:val="en-US"/>
        </w:rPr>
      </w:pPr>
      <w:r w:rsidRPr="00372BDA">
        <w:rPr>
          <w:rFonts w:cs="Arial"/>
          <w:lang w:val="en-US"/>
        </w:rPr>
        <w:t xml:space="preserve">All the </w:t>
      </w:r>
      <w:r>
        <w:rPr>
          <w:rFonts w:cs="Arial"/>
          <w:lang w:val="en-US"/>
        </w:rPr>
        <w:t>participants</w:t>
      </w:r>
      <w:r w:rsidRPr="00372BDA">
        <w:rPr>
          <w:rFonts w:cs="Arial"/>
          <w:lang w:val="en-US"/>
        </w:rPr>
        <w:t xml:space="preserve"> agreed that </w:t>
      </w:r>
      <w:r w:rsidR="00DB1542">
        <w:rPr>
          <w:rFonts w:cs="Arial"/>
          <w:lang w:val="en-US"/>
        </w:rPr>
        <w:t>in the area of personal care</w:t>
      </w:r>
      <w:r>
        <w:rPr>
          <w:rFonts w:cs="Arial"/>
          <w:lang w:val="en-US"/>
        </w:rPr>
        <w:t xml:space="preserve"> there are</w:t>
      </w:r>
      <w:r w:rsidRPr="00372BDA">
        <w:rPr>
          <w:rFonts w:cs="Arial"/>
          <w:lang w:val="en-US"/>
        </w:rPr>
        <w:t xml:space="preserve"> significant weaknesses</w:t>
      </w:r>
      <w:r>
        <w:rPr>
          <w:rFonts w:cs="Arial"/>
          <w:lang w:val="en-US"/>
        </w:rPr>
        <w:t xml:space="preserve"> and shortcomings</w:t>
      </w:r>
      <w:r w:rsidRPr="00372BDA">
        <w:rPr>
          <w:rFonts w:cs="Arial"/>
          <w:lang w:val="en-US"/>
        </w:rPr>
        <w:t>, includin</w:t>
      </w:r>
      <w:r w:rsidRPr="00DB1542">
        <w:rPr>
          <w:rFonts w:cs="Arial"/>
          <w:lang w:val="en-US"/>
        </w:rPr>
        <w:t>g:</w:t>
      </w:r>
    </w:p>
    <w:p w14:paraId="11391B38" w14:textId="22B5D193" w:rsidR="00C950C2" w:rsidRPr="007A42DA" w:rsidRDefault="0087155E" w:rsidP="00C950C2">
      <w:pPr>
        <w:pStyle w:val="Paragraphedeliste"/>
        <w:keepNext/>
        <w:numPr>
          <w:ilvl w:val="0"/>
          <w:numId w:val="7"/>
        </w:numPr>
        <w:jc w:val="both"/>
        <w:rPr>
          <w:rFonts w:cs="Arial"/>
          <w:lang w:val="en-US"/>
        </w:rPr>
      </w:pPr>
      <w:r>
        <w:rPr>
          <w:rFonts w:cs="Arial"/>
          <w:lang w:val="en-US"/>
        </w:rPr>
        <w:t xml:space="preserve">Color identification – not always accurate especially when it comes to color shades and black and greys and blues, or white and grey. Easily affected by room lighting, when multiple colors on a surface then announces one of the main colors, when depending on a camera then hard to point the camera on the desired spot. </w:t>
      </w:r>
    </w:p>
    <w:p w14:paraId="56D5DB34" w14:textId="03CB4DAB" w:rsidR="00C950C2" w:rsidRDefault="0087155E" w:rsidP="00C950C2">
      <w:pPr>
        <w:pStyle w:val="Paragraphedeliste"/>
        <w:keepNext/>
        <w:numPr>
          <w:ilvl w:val="0"/>
          <w:numId w:val="7"/>
        </w:numPr>
        <w:jc w:val="both"/>
        <w:rPr>
          <w:rFonts w:cs="Arial"/>
          <w:lang w:val="en-US"/>
        </w:rPr>
      </w:pPr>
      <w:r>
        <w:rPr>
          <w:rFonts w:cs="Arial"/>
          <w:lang w:val="en-US"/>
        </w:rPr>
        <w:t>Label readers – you have to pre</w:t>
      </w:r>
      <w:r w:rsidR="00F20C81">
        <w:rPr>
          <w:rFonts w:cs="Arial"/>
          <w:lang w:val="en-US"/>
        </w:rPr>
        <w:t>-</w:t>
      </w:r>
      <w:r>
        <w:rPr>
          <w:rFonts w:cs="Arial"/>
          <w:lang w:val="en-US"/>
        </w:rPr>
        <w:t xml:space="preserve">record with the assistance of a sighted person, </w:t>
      </w:r>
      <w:r w:rsidR="00F47ACC">
        <w:rPr>
          <w:rFonts w:cs="Arial"/>
          <w:lang w:val="en-US"/>
        </w:rPr>
        <w:t xml:space="preserve">labels are not always located at the same place, when depending on a camera for </w:t>
      </w:r>
      <w:r w:rsidR="00F20C81">
        <w:rPr>
          <w:rFonts w:cs="Arial"/>
          <w:lang w:val="en-US"/>
        </w:rPr>
        <w:t>scanning</w:t>
      </w:r>
      <w:r w:rsidR="00F47ACC">
        <w:rPr>
          <w:rFonts w:cs="Arial"/>
          <w:lang w:val="en-US"/>
        </w:rPr>
        <w:t xml:space="preserve"> then have to point the camera at the exact spot,</w:t>
      </w:r>
      <w:r w:rsidR="00F20C81">
        <w:rPr>
          <w:rFonts w:cs="Arial"/>
          <w:lang w:val="en-US"/>
        </w:rPr>
        <w:t xml:space="preserve"> </w:t>
      </w:r>
      <w:r w:rsidR="00F47ACC">
        <w:rPr>
          <w:rFonts w:cs="Arial"/>
          <w:lang w:val="en-US"/>
        </w:rPr>
        <w:t>scanners not available in the Greek language</w:t>
      </w:r>
      <w:r w:rsidR="00F20C81">
        <w:rPr>
          <w:rFonts w:cs="Arial"/>
          <w:lang w:val="en-US"/>
        </w:rPr>
        <w:t xml:space="preserve"> and</w:t>
      </w:r>
      <w:r w:rsidR="00F47ACC">
        <w:rPr>
          <w:rFonts w:cs="Arial"/>
          <w:lang w:val="en-US"/>
        </w:rPr>
        <w:t xml:space="preserve"> they are expensive</w:t>
      </w:r>
      <w:r w:rsidR="00F20C81">
        <w:rPr>
          <w:rFonts w:cs="Arial"/>
          <w:lang w:val="en-US"/>
        </w:rPr>
        <w:t>.</w:t>
      </w:r>
    </w:p>
    <w:p w14:paraId="6011000A" w14:textId="527925F9" w:rsidR="00E35401" w:rsidRDefault="00E35401" w:rsidP="00C950C2">
      <w:pPr>
        <w:pStyle w:val="Paragraphedeliste"/>
        <w:keepNext/>
        <w:numPr>
          <w:ilvl w:val="0"/>
          <w:numId w:val="7"/>
        </w:numPr>
        <w:jc w:val="both"/>
        <w:rPr>
          <w:rFonts w:cs="Arial"/>
          <w:lang w:val="en-US"/>
        </w:rPr>
      </w:pPr>
      <w:r>
        <w:rPr>
          <w:rFonts w:cs="Arial"/>
          <w:lang w:val="en-US"/>
        </w:rPr>
        <w:t>Kitchen scale – talking scales only announce kg</w:t>
      </w:r>
      <w:r w:rsidR="00DB5883">
        <w:rPr>
          <w:rFonts w:cs="Arial"/>
          <w:lang w:val="en-US"/>
        </w:rPr>
        <w:t>’</w:t>
      </w:r>
      <w:r>
        <w:rPr>
          <w:rFonts w:cs="Arial"/>
          <w:lang w:val="en-US"/>
        </w:rPr>
        <w:t>s and not ml as well, existing scales in the market have not legible letters, have a ba</w:t>
      </w:r>
      <w:r w:rsidR="00DB5883">
        <w:rPr>
          <w:rFonts w:cs="Arial"/>
          <w:lang w:val="en-US"/>
        </w:rPr>
        <w:t>d</w:t>
      </w:r>
      <w:r>
        <w:rPr>
          <w:rFonts w:cs="Arial"/>
          <w:lang w:val="en-US"/>
        </w:rPr>
        <w:t xml:space="preserve"> contrast, the measuring cups have not good color contrast to help with </w:t>
      </w:r>
      <w:r w:rsidR="00DB5883">
        <w:rPr>
          <w:rFonts w:cs="Arial"/>
          <w:lang w:val="en-US"/>
        </w:rPr>
        <w:t>pouring</w:t>
      </w:r>
      <w:r>
        <w:rPr>
          <w:rFonts w:cs="Arial"/>
          <w:lang w:val="en-US"/>
        </w:rPr>
        <w:t xml:space="preserve"> the ingredients, </w:t>
      </w:r>
      <w:r w:rsidR="00CC48CB">
        <w:rPr>
          <w:rFonts w:cs="Arial"/>
          <w:lang w:val="en-US"/>
        </w:rPr>
        <w:t xml:space="preserve">the </w:t>
      </w:r>
      <w:r w:rsidR="00DB5883">
        <w:rPr>
          <w:rFonts w:cs="Arial"/>
          <w:lang w:val="en-US"/>
        </w:rPr>
        <w:t>displayed</w:t>
      </w:r>
      <w:r w:rsidR="00CC48CB">
        <w:rPr>
          <w:rFonts w:cs="Arial"/>
          <w:lang w:val="en-US"/>
        </w:rPr>
        <w:t xml:space="preserve"> value is presented in small font size, </w:t>
      </w:r>
    </w:p>
    <w:p w14:paraId="5472F542" w14:textId="77777777" w:rsidR="009C1AD7" w:rsidRDefault="009C1AD7" w:rsidP="00C950C2">
      <w:pPr>
        <w:pStyle w:val="Paragraphedeliste"/>
        <w:keepNext/>
        <w:numPr>
          <w:ilvl w:val="0"/>
          <w:numId w:val="7"/>
        </w:numPr>
        <w:jc w:val="both"/>
        <w:rPr>
          <w:rFonts w:cs="Arial"/>
          <w:lang w:val="en-US"/>
        </w:rPr>
      </w:pPr>
      <w:r>
        <w:rPr>
          <w:rFonts w:cs="Arial"/>
          <w:lang w:val="en-US"/>
        </w:rPr>
        <w:t>Nail clipper – available with a small magnifying lenses that does not always meet the needs of all PS persons.</w:t>
      </w:r>
    </w:p>
    <w:p w14:paraId="3AAB0609" w14:textId="520262E0" w:rsidR="009C1AD7" w:rsidRDefault="009C1AD7" w:rsidP="00C950C2">
      <w:pPr>
        <w:pStyle w:val="Paragraphedeliste"/>
        <w:keepNext/>
        <w:numPr>
          <w:ilvl w:val="0"/>
          <w:numId w:val="7"/>
        </w:numPr>
        <w:jc w:val="both"/>
        <w:rPr>
          <w:rFonts w:cs="Arial"/>
          <w:lang w:val="en-US"/>
        </w:rPr>
      </w:pPr>
      <w:r>
        <w:rPr>
          <w:rFonts w:cs="Arial"/>
          <w:lang w:val="en-US"/>
        </w:rPr>
        <w:t>Window shades – some sun shades exist but ne</w:t>
      </w:r>
      <w:r w:rsidR="004E431E">
        <w:rPr>
          <w:rFonts w:cs="Arial"/>
          <w:lang w:val="en-US"/>
        </w:rPr>
        <w:t>e</w:t>
      </w:r>
      <w:r>
        <w:rPr>
          <w:rFonts w:cs="Arial"/>
          <w:lang w:val="en-US"/>
        </w:rPr>
        <w:t>d to be adjusted manually and fit</w:t>
      </w:r>
      <w:r w:rsidR="004E431E">
        <w:rPr>
          <w:rFonts w:cs="Arial"/>
          <w:lang w:val="en-US"/>
        </w:rPr>
        <w:t>te</w:t>
      </w:r>
      <w:r>
        <w:rPr>
          <w:rFonts w:cs="Arial"/>
          <w:lang w:val="en-US"/>
        </w:rPr>
        <w:t>d in each window separately.</w:t>
      </w:r>
    </w:p>
    <w:p w14:paraId="5C6780BA" w14:textId="0565CA19" w:rsidR="009C1AD7" w:rsidRPr="00756FE0" w:rsidRDefault="009C1AD7" w:rsidP="00C950C2">
      <w:pPr>
        <w:pStyle w:val="Paragraphedeliste"/>
        <w:keepNext/>
        <w:numPr>
          <w:ilvl w:val="0"/>
          <w:numId w:val="7"/>
        </w:numPr>
        <w:jc w:val="both"/>
        <w:rPr>
          <w:rFonts w:cs="Arial"/>
          <w:lang w:val="en-US"/>
        </w:rPr>
      </w:pPr>
      <w:r>
        <w:rPr>
          <w:rFonts w:cs="Arial"/>
          <w:lang w:val="en-US"/>
        </w:rPr>
        <w:t xml:space="preserve">Cleaning device – robotic systems that exist have limitation as they stop once they reach an obstacle and hard to reprogram, do not locate spots </w:t>
      </w:r>
      <w:r>
        <w:rPr>
          <w:rFonts w:cs="Arial"/>
          <w:lang w:val="en-US"/>
        </w:rPr>
        <w:lastRenderedPageBreak/>
        <w:t xml:space="preserve">and dust that are above the floor level, some telescopic cleaning devices </w:t>
      </w:r>
      <w:r w:rsidR="00B96EB8" w:rsidRPr="00756FE0">
        <w:rPr>
          <w:rFonts w:cs="Arial"/>
          <w:lang w:val="en-US"/>
        </w:rPr>
        <w:t xml:space="preserve">are not the solution for a PS person as spots are still </w:t>
      </w:r>
      <w:r w:rsidR="00FF37B8" w:rsidRPr="00756FE0">
        <w:rPr>
          <w:rFonts w:cs="Arial"/>
          <w:lang w:val="en-US"/>
        </w:rPr>
        <w:t>not</w:t>
      </w:r>
      <w:r w:rsidR="00FF37B8">
        <w:rPr>
          <w:rFonts w:cs="Arial"/>
          <w:lang w:val="en-US"/>
        </w:rPr>
        <w:t xml:space="preserve"> visible</w:t>
      </w:r>
      <w:r w:rsidR="00B96EB8" w:rsidRPr="00756FE0">
        <w:rPr>
          <w:rFonts w:cs="Arial"/>
          <w:lang w:val="en-US"/>
        </w:rPr>
        <w:t xml:space="preserve">. </w:t>
      </w:r>
    </w:p>
    <w:p w14:paraId="3B08EACC" w14:textId="58CA1459" w:rsidR="00831F8A" w:rsidRPr="00AC74CD" w:rsidRDefault="00831F8A" w:rsidP="00831F8A">
      <w:pPr>
        <w:ind w:right="-1"/>
        <w:jc w:val="both"/>
        <w:rPr>
          <w:rFonts w:cs="Arial"/>
          <w:color w:val="1F497D" w:themeColor="text2"/>
          <w:lang w:val="en-US"/>
        </w:rPr>
      </w:pPr>
      <w:r w:rsidRPr="00756FE0">
        <w:rPr>
          <w:rFonts w:cs="Arial"/>
          <w:lang w:val="en-US"/>
        </w:rPr>
        <w:t xml:space="preserve">They had specific needs for </w:t>
      </w:r>
      <w:r w:rsidR="00756FE0" w:rsidRPr="00756FE0">
        <w:rPr>
          <w:rFonts w:cs="Arial"/>
          <w:lang w:val="en-US"/>
        </w:rPr>
        <w:t xml:space="preserve">a device to read labels on products and shelves, a kitchen scale with clear to read print, a device to shade the windows in a house as to prevent photophobia, an easy to operate shaving device for smooth shaving, an easy to use nail clipper, a device to assist with cleaning the house and reaching up to dirt in high surfaces. </w:t>
      </w:r>
      <w:r w:rsidRPr="00372BDA">
        <w:rPr>
          <w:rFonts w:cs="Arial"/>
          <w:lang w:val="en-US"/>
        </w:rPr>
        <w:t>They used various words to describe their need</w:t>
      </w:r>
      <w:r>
        <w:rPr>
          <w:rFonts w:cs="Arial"/>
          <w:lang w:val="en-US"/>
        </w:rPr>
        <w:t>s</w:t>
      </w:r>
      <w:r w:rsidRPr="00372BDA">
        <w:rPr>
          <w:rFonts w:cs="Arial"/>
          <w:lang w:val="en-US"/>
        </w:rPr>
        <w:t xml:space="preserve">, </w:t>
      </w:r>
      <w:r w:rsidR="00756FE0">
        <w:rPr>
          <w:rFonts w:cs="Arial"/>
          <w:lang w:val="en-US"/>
        </w:rPr>
        <w:t>“wouldn’t it be</w:t>
      </w:r>
      <w:r w:rsidR="00922505">
        <w:rPr>
          <w:rFonts w:cs="Arial"/>
          <w:lang w:val="en-US"/>
        </w:rPr>
        <w:t xml:space="preserve"> great if there was a device to connect to my telescopic cleaning set that will enable me to locate and clean all spots and dusty places that are high above and that I am unable to see myself”, “wouldn’t it be great if there was a device that will</w:t>
      </w:r>
      <w:r w:rsidR="000913F7">
        <w:rPr>
          <w:rFonts w:cs="Arial"/>
          <w:lang w:val="en-US"/>
        </w:rPr>
        <w:t xml:space="preserve"> speak out the colors in an accurate</w:t>
      </w:r>
      <w:r w:rsidR="00922505">
        <w:rPr>
          <w:rFonts w:cs="Arial"/>
          <w:lang w:val="en-US"/>
        </w:rPr>
        <w:t xml:space="preserve"> way and not to have to w</w:t>
      </w:r>
      <w:r w:rsidR="000913F7">
        <w:rPr>
          <w:rFonts w:cs="Arial"/>
          <w:lang w:val="en-US"/>
        </w:rPr>
        <w:t>orry if the existing device mix</w:t>
      </w:r>
      <w:r w:rsidR="00922505">
        <w:rPr>
          <w:rFonts w:cs="Arial"/>
          <w:lang w:val="en-US"/>
        </w:rPr>
        <w:t xml:space="preserve">ed black with blue or white with grey”, “wouldn’t it be great if there was a device that will enable me to access the information written in the various jars and tins in my kitchen closets”, “wouldn’t it be great if there was a </w:t>
      </w:r>
      <w:r w:rsidR="00FB0D06">
        <w:rPr>
          <w:rFonts w:cs="Arial"/>
          <w:lang w:val="en-US"/>
        </w:rPr>
        <w:t xml:space="preserve">kitchen scale </w:t>
      </w:r>
      <w:r w:rsidR="00922505">
        <w:rPr>
          <w:rFonts w:cs="Arial"/>
          <w:lang w:val="en-US"/>
        </w:rPr>
        <w:t xml:space="preserve">that will allow me to measure independently my food as this is so important for me to maintain a healthy diet due to my </w:t>
      </w:r>
      <w:r w:rsidR="000059B2">
        <w:rPr>
          <w:rFonts w:cs="Arial"/>
          <w:lang w:val="en-US"/>
        </w:rPr>
        <w:t>diabetes</w:t>
      </w:r>
      <w:r w:rsidR="00922505">
        <w:rPr>
          <w:rFonts w:cs="Arial"/>
          <w:lang w:val="en-US"/>
        </w:rPr>
        <w:t>”, “wouldn’t it be great if there was a</w:t>
      </w:r>
      <w:r w:rsidR="000059B2">
        <w:rPr>
          <w:rFonts w:cs="Arial"/>
          <w:lang w:val="en-US"/>
        </w:rPr>
        <w:t xml:space="preserve"> </w:t>
      </w:r>
      <w:r w:rsidR="00922505">
        <w:rPr>
          <w:rFonts w:cs="Arial"/>
          <w:lang w:val="en-US"/>
        </w:rPr>
        <w:t>device that will allow me to clip my nails on my own giving it a nice shape and without</w:t>
      </w:r>
      <w:r w:rsidR="00222C32">
        <w:rPr>
          <w:rFonts w:cs="Arial"/>
          <w:lang w:val="en-US"/>
        </w:rPr>
        <w:t xml:space="preserve"> </w:t>
      </w:r>
      <w:r w:rsidR="00922505">
        <w:rPr>
          <w:rFonts w:cs="Arial"/>
          <w:lang w:val="en-US"/>
        </w:rPr>
        <w:t>having</w:t>
      </w:r>
      <w:r w:rsidR="00222C32">
        <w:rPr>
          <w:rFonts w:cs="Arial"/>
          <w:lang w:val="en-US"/>
        </w:rPr>
        <w:t xml:space="preserve"> </w:t>
      </w:r>
      <w:r w:rsidR="00922505">
        <w:rPr>
          <w:rFonts w:cs="Arial"/>
          <w:lang w:val="en-US"/>
        </w:rPr>
        <w:t>problems such as too short nails or too l</w:t>
      </w:r>
      <w:r w:rsidR="00C83906">
        <w:rPr>
          <w:rFonts w:cs="Arial"/>
          <w:lang w:val="en-US"/>
        </w:rPr>
        <w:t xml:space="preserve">ong with not </w:t>
      </w:r>
      <w:r w:rsidR="00922505">
        <w:rPr>
          <w:rFonts w:cs="Arial"/>
          <w:lang w:val="en-US"/>
        </w:rPr>
        <w:t>f</w:t>
      </w:r>
      <w:r w:rsidR="00C83906">
        <w:rPr>
          <w:rFonts w:cs="Arial"/>
          <w:lang w:val="en-US"/>
        </w:rPr>
        <w:t>i</w:t>
      </w:r>
      <w:r w:rsidR="00922505">
        <w:rPr>
          <w:rFonts w:cs="Arial"/>
          <w:lang w:val="en-US"/>
        </w:rPr>
        <w:t xml:space="preserve">ne edges”, </w:t>
      </w:r>
      <w:r w:rsidR="000059B2">
        <w:rPr>
          <w:rFonts w:cs="Arial"/>
          <w:lang w:val="en-US"/>
        </w:rPr>
        <w:t>“wouldn’t it be great if there was a device that will automatically shade the windows in my house when the sunlight is too bright and causes me photophobia making it impossible to sit in certain areas in the house during morning hours”</w:t>
      </w:r>
      <w:r w:rsidR="00F6604F">
        <w:rPr>
          <w:rFonts w:cs="Arial"/>
          <w:lang w:val="en-US"/>
        </w:rPr>
        <w:t>, “wouldn’t it be great if there was a device that can help me learn to operate a sewing machine just like I used to do in the past”.</w:t>
      </w:r>
      <w:r w:rsidR="00222C32">
        <w:rPr>
          <w:rFonts w:cs="Arial"/>
          <w:lang w:val="en-US"/>
        </w:rPr>
        <w:t xml:space="preserve"> </w:t>
      </w:r>
      <w:r w:rsidR="00922505">
        <w:rPr>
          <w:rFonts w:cs="Arial"/>
          <w:lang w:val="en-US"/>
        </w:rPr>
        <w:t xml:space="preserve"> </w:t>
      </w:r>
    </w:p>
    <w:tbl>
      <w:tblPr>
        <w:tblStyle w:val="Grilledutableau"/>
        <w:tblW w:w="0" w:type="auto"/>
        <w:tblLook w:val="04A0" w:firstRow="1" w:lastRow="0" w:firstColumn="1" w:lastColumn="0" w:noHBand="0" w:noVBand="1"/>
      </w:tblPr>
      <w:tblGrid>
        <w:gridCol w:w="1651"/>
        <w:gridCol w:w="7977"/>
      </w:tblGrid>
      <w:tr w:rsidR="00831F8A" w14:paraId="6FB4DF4B" w14:textId="77777777" w:rsidTr="001D7239">
        <w:tc>
          <w:tcPr>
            <w:tcW w:w="9778" w:type="dxa"/>
            <w:gridSpan w:val="2"/>
          </w:tcPr>
          <w:p w14:paraId="602467F4" w14:textId="5FD1A421" w:rsidR="00831F8A" w:rsidRDefault="00C57DD8" w:rsidP="00EC2C96">
            <w:pPr>
              <w:keepNext/>
              <w:jc w:val="both"/>
              <w:rPr>
                <w:rFonts w:cs="Arial"/>
                <w:i/>
                <w:u w:val="single"/>
                <w:lang w:val="en-US"/>
              </w:rPr>
            </w:pPr>
            <w:r>
              <w:rPr>
                <w:rFonts w:cs="Arial"/>
                <w:i/>
                <w:u w:val="single"/>
                <w:lang w:val="en-US"/>
              </w:rPr>
              <w:lastRenderedPageBreak/>
              <w:t>Topic</w:t>
            </w:r>
            <w:r w:rsidR="00831F8A">
              <w:rPr>
                <w:rFonts w:cs="Arial"/>
                <w:i/>
                <w:u w:val="single"/>
                <w:lang w:val="en-US"/>
              </w:rPr>
              <w:t xml:space="preserve"> 3 </w:t>
            </w:r>
            <w:r w:rsidR="001642AC" w:rsidRPr="001642AC">
              <w:rPr>
                <w:rFonts w:cs="Arial"/>
                <w:i/>
                <w:u w:val="single"/>
                <w:lang w:val="en-US"/>
              </w:rPr>
              <w:t>–</w:t>
            </w:r>
            <w:r w:rsidR="00831F8A">
              <w:rPr>
                <w:rFonts w:cs="Arial"/>
                <w:i/>
                <w:u w:val="single"/>
                <w:lang w:val="en-US"/>
              </w:rPr>
              <w:t xml:space="preserve"> </w:t>
            </w:r>
            <w:r w:rsidR="0027006F" w:rsidRPr="0027006F">
              <w:rPr>
                <w:rFonts w:cs="Arial"/>
                <w:u w:val="single"/>
                <w:lang w:val="en-US"/>
              </w:rPr>
              <w:t>Personal care</w:t>
            </w:r>
          </w:p>
        </w:tc>
      </w:tr>
      <w:tr w:rsidR="00831F8A" w:rsidRPr="00B03F52" w14:paraId="33EE6970" w14:textId="77777777" w:rsidTr="001D7239">
        <w:tc>
          <w:tcPr>
            <w:tcW w:w="1668" w:type="dxa"/>
          </w:tcPr>
          <w:p w14:paraId="08E7306B" w14:textId="20498CC0" w:rsidR="00831F8A" w:rsidRPr="00AC74CD" w:rsidRDefault="00831F8A" w:rsidP="00EC2C96">
            <w:pPr>
              <w:keepNext/>
              <w:jc w:val="both"/>
              <w:rPr>
                <w:rFonts w:cs="Arial"/>
                <w:lang w:val="en-US"/>
              </w:rPr>
            </w:pPr>
            <w:r w:rsidRPr="00AC74CD">
              <w:rPr>
                <w:rFonts w:cs="Arial"/>
                <w:lang w:val="en-US"/>
              </w:rPr>
              <w:t xml:space="preserve">Need </w:t>
            </w:r>
            <w:r>
              <w:rPr>
                <w:rFonts w:cs="Arial"/>
                <w:lang w:val="en-US"/>
              </w:rPr>
              <w:t>3.1</w:t>
            </w:r>
          </w:p>
        </w:tc>
        <w:tc>
          <w:tcPr>
            <w:tcW w:w="8110" w:type="dxa"/>
          </w:tcPr>
          <w:p w14:paraId="28392934" w14:textId="0647534C" w:rsidR="00831F8A" w:rsidRPr="001B7ECB" w:rsidRDefault="001F631D" w:rsidP="00F932CA">
            <w:pPr>
              <w:keepNext/>
              <w:jc w:val="both"/>
              <w:rPr>
                <w:rFonts w:cs="Arial"/>
                <w:lang w:val="en-US"/>
              </w:rPr>
            </w:pPr>
            <w:r w:rsidRPr="001B7ECB">
              <w:rPr>
                <w:rFonts w:cs="Arial"/>
                <w:lang w:val="en-US"/>
              </w:rPr>
              <w:t>The need</w:t>
            </w:r>
            <w:r w:rsidR="005538BC" w:rsidRPr="001B7ECB">
              <w:rPr>
                <w:rFonts w:cs="Arial"/>
                <w:lang w:val="en-US"/>
              </w:rPr>
              <w:t xml:space="preserve"> </w:t>
            </w:r>
            <w:r w:rsidRPr="001B7ECB">
              <w:rPr>
                <w:rFonts w:cs="Arial"/>
                <w:lang w:val="en-US"/>
              </w:rPr>
              <w:t>t</w:t>
            </w:r>
            <w:r w:rsidR="005538BC" w:rsidRPr="001B7ECB">
              <w:rPr>
                <w:rFonts w:cs="Arial"/>
                <w:lang w:val="en-US"/>
              </w:rPr>
              <w:t>o have a</w:t>
            </w:r>
            <w:r w:rsidR="00F932CA" w:rsidRPr="001B7ECB">
              <w:rPr>
                <w:rFonts w:cs="Arial"/>
                <w:lang w:val="en-US"/>
              </w:rPr>
              <w:t xml:space="preserve">n accessible kitchen scale that will display in a clear way quantities and liquids. </w:t>
            </w:r>
          </w:p>
        </w:tc>
      </w:tr>
      <w:tr w:rsidR="00831F8A" w14:paraId="7115FCDC" w14:textId="77777777" w:rsidTr="001D7239">
        <w:tc>
          <w:tcPr>
            <w:tcW w:w="1668" w:type="dxa"/>
          </w:tcPr>
          <w:p w14:paraId="5C4FB458" w14:textId="3B5CC210" w:rsidR="00831F8A" w:rsidRDefault="00831F8A" w:rsidP="00EC2C96">
            <w:pPr>
              <w:keepNext/>
              <w:jc w:val="both"/>
              <w:rPr>
                <w:rFonts w:cs="Arial"/>
                <w:i/>
                <w:u w:val="single"/>
                <w:lang w:val="en-US"/>
              </w:rPr>
            </w:pPr>
            <w:r>
              <w:rPr>
                <w:rFonts w:cs="Arial"/>
                <w:lang w:val="en-US"/>
              </w:rPr>
              <w:t>Need 3.2</w:t>
            </w:r>
          </w:p>
        </w:tc>
        <w:tc>
          <w:tcPr>
            <w:tcW w:w="8110" w:type="dxa"/>
          </w:tcPr>
          <w:p w14:paraId="78C678D2" w14:textId="7E6528AA" w:rsidR="00831F8A" w:rsidRPr="001B7ECB" w:rsidRDefault="00C31393" w:rsidP="00C31393">
            <w:pPr>
              <w:keepNext/>
              <w:jc w:val="both"/>
              <w:rPr>
                <w:rFonts w:cs="Arial"/>
                <w:lang w:val="en-US"/>
              </w:rPr>
            </w:pPr>
            <w:r w:rsidRPr="001B7ECB">
              <w:rPr>
                <w:rFonts w:cs="Arial"/>
                <w:lang w:val="en-US"/>
              </w:rPr>
              <w:t xml:space="preserve">The need to have a device that will automatically shade windows in a room where bright sunlight causes photophobia to PS persons living there. </w:t>
            </w:r>
          </w:p>
        </w:tc>
      </w:tr>
      <w:tr w:rsidR="00831F8A" w14:paraId="568732C6" w14:textId="77777777" w:rsidTr="001D7239">
        <w:tc>
          <w:tcPr>
            <w:tcW w:w="1668" w:type="dxa"/>
          </w:tcPr>
          <w:p w14:paraId="73926567" w14:textId="05BF485F" w:rsidR="00831F8A" w:rsidRDefault="00831F8A" w:rsidP="00EC2C96">
            <w:pPr>
              <w:keepNext/>
              <w:jc w:val="both"/>
              <w:rPr>
                <w:rFonts w:cs="Arial"/>
                <w:i/>
                <w:u w:val="single"/>
                <w:lang w:val="en-US"/>
              </w:rPr>
            </w:pPr>
            <w:r>
              <w:rPr>
                <w:rFonts w:cs="Arial"/>
                <w:lang w:val="en-US"/>
              </w:rPr>
              <w:t>Need 3.3</w:t>
            </w:r>
          </w:p>
        </w:tc>
        <w:tc>
          <w:tcPr>
            <w:tcW w:w="8110" w:type="dxa"/>
          </w:tcPr>
          <w:p w14:paraId="52490665" w14:textId="7E302213" w:rsidR="00831F8A" w:rsidRPr="001B7ECB" w:rsidRDefault="00306579" w:rsidP="00EC2C96">
            <w:pPr>
              <w:keepNext/>
              <w:jc w:val="both"/>
              <w:rPr>
                <w:rFonts w:cs="Arial"/>
                <w:lang w:val="en-US"/>
              </w:rPr>
            </w:pPr>
            <w:r w:rsidRPr="001B7ECB">
              <w:rPr>
                <w:rFonts w:cs="Arial"/>
                <w:lang w:val="en-US"/>
              </w:rPr>
              <w:t>The need to have a device that</w:t>
            </w:r>
            <w:r w:rsidR="008E4399" w:rsidRPr="001B7ECB">
              <w:rPr>
                <w:rFonts w:cs="Arial"/>
                <w:lang w:val="en-US"/>
              </w:rPr>
              <w:t xml:space="preserve"> </w:t>
            </w:r>
            <w:r w:rsidRPr="001B7ECB">
              <w:rPr>
                <w:rFonts w:cs="Arial"/>
                <w:lang w:val="en-US"/>
              </w:rPr>
              <w:t xml:space="preserve">can be inserted to telescopic cleaning tools to manage spots and dust in surfaces high above not seen by PS persons.  </w:t>
            </w:r>
          </w:p>
        </w:tc>
      </w:tr>
    </w:tbl>
    <w:p w14:paraId="3F11A6CF" w14:textId="79E2C6F3" w:rsidR="00B8748F" w:rsidRDefault="00B8748F">
      <w:pPr>
        <w:spacing w:before="0" w:after="200"/>
        <w:rPr>
          <w:lang w:val="en-US"/>
        </w:rPr>
      </w:pPr>
      <w:r>
        <w:rPr>
          <w:lang w:val="en-US"/>
        </w:rPr>
        <w:br w:type="page"/>
      </w:r>
    </w:p>
    <w:p w14:paraId="29F0851B" w14:textId="178FDB1E" w:rsidR="00B8748F" w:rsidRDefault="00C57DD8" w:rsidP="001B53A1">
      <w:pPr>
        <w:pStyle w:val="Titre2"/>
        <w:numPr>
          <w:ilvl w:val="0"/>
          <w:numId w:val="0"/>
        </w:numPr>
        <w:ind w:left="576" w:hanging="576"/>
        <w:rPr>
          <w:lang w:val="en-US"/>
        </w:rPr>
      </w:pPr>
      <w:bookmarkStart w:id="8" w:name="_Toc451244141"/>
      <w:r>
        <w:rPr>
          <w:lang w:val="en-US"/>
        </w:rPr>
        <w:lastRenderedPageBreak/>
        <w:t>Topic</w:t>
      </w:r>
      <w:r w:rsidR="00B8748F" w:rsidRPr="00372BDA">
        <w:rPr>
          <w:lang w:val="en-US"/>
        </w:rPr>
        <w:t xml:space="preserve"> </w:t>
      </w:r>
      <w:r w:rsidR="00B8748F">
        <w:rPr>
          <w:lang w:val="en-US"/>
        </w:rPr>
        <w:t xml:space="preserve">4 </w:t>
      </w:r>
      <w:r w:rsidR="001642AC" w:rsidRPr="001642AC">
        <w:rPr>
          <w:lang w:val="en-US"/>
        </w:rPr>
        <w:t>–</w:t>
      </w:r>
      <w:r w:rsidR="00B8748F">
        <w:rPr>
          <w:lang w:val="en-US"/>
        </w:rPr>
        <w:t xml:space="preserve"> </w:t>
      </w:r>
      <w:r w:rsidR="00FC45F2">
        <w:rPr>
          <w:lang w:val="en-US"/>
        </w:rPr>
        <w:t>Access to information, goods and services</w:t>
      </w:r>
      <w:bookmarkEnd w:id="8"/>
    </w:p>
    <w:p w14:paraId="0B2F2B0A" w14:textId="39C477AE" w:rsidR="00B8748F" w:rsidRDefault="00B8748F" w:rsidP="00B8748F">
      <w:pPr>
        <w:ind w:right="-1"/>
        <w:jc w:val="both"/>
        <w:rPr>
          <w:rFonts w:cs="Arial"/>
          <w:lang w:val="en-US"/>
        </w:rPr>
      </w:pPr>
      <w:r>
        <w:rPr>
          <w:rFonts w:cs="Arial"/>
          <w:lang w:val="en-US"/>
        </w:rPr>
        <w:t>In general, PS persons</w:t>
      </w:r>
      <w:r w:rsidRPr="00372BDA">
        <w:rPr>
          <w:rFonts w:cs="Arial"/>
          <w:lang w:val="en-US"/>
        </w:rPr>
        <w:t xml:space="preserve"> were extremely </w:t>
      </w:r>
      <w:r>
        <w:rPr>
          <w:rFonts w:cs="Arial"/>
          <w:lang w:val="en-US"/>
        </w:rPr>
        <w:t>reactive</w:t>
      </w:r>
      <w:r w:rsidRPr="00372BDA">
        <w:rPr>
          <w:rFonts w:cs="Arial"/>
          <w:lang w:val="en-US"/>
        </w:rPr>
        <w:t xml:space="preserve"> when talking about </w:t>
      </w:r>
      <w:r w:rsidR="00B27C64">
        <w:rPr>
          <w:rFonts w:cs="Arial"/>
          <w:lang w:val="en-US"/>
        </w:rPr>
        <w:t xml:space="preserve">access to information goods and services with special attention given to banking services, websites and shopping.  </w:t>
      </w:r>
      <w:r w:rsidRPr="00372BDA">
        <w:rPr>
          <w:rFonts w:cs="Arial"/>
          <w:lang w:val="en-US"/>
        </w:rPr>
        <w:t xml:space="preserve"> </w:t>
      </w:r>
    </w:p>
    <w:p w14:paraId="2B92C406" w14:textId="77777777" w:rsidR="00B8748F" w:rsidRPr="0008185E" w:rsidRDefault="00B8748F" w:rsidP="0008185E">
      <w:pPr>
        <w:pStyle w:val="Paragraphedeliste"/>
        <w:numPr>
          <w:ilvl w:val="0"/>
          <w:numId w:val="12"/>
        </w:numPr>
        <w:ind w:right="-1"/>
        <w:jc w:val="both"/>
        <w:rPr>
          <w:rFonts w:cs="Arial"/>
          <w:b/>
          <w:lang w:val="en-US"/>
        </w:rPr>
      </w:pPr>
      <w:r w:rsidRPr="0008185E">
        <w:rPr>
          <w:rFonts w:cs="Arial"/>
          <w:b/>
          <w:lang w:val="en-US"/>
        </w:rPr>
        <w:t>Wouldn’t it be great if….?</w:t>
      </w:r>
    </w:p>
    <w:p w14:paraId="2CD493DC" w14:textId="7AB8E0CC" w:rsidR="00B27C64" w:rsidRDefault="00B27C64" w:rsidP="00B8748F">
      <w:pPr>
        <w:ind w:right="-1"/>
        <w:jc w:val="both"/>
        <w:rPr>
          <w:rFonts w:cs="Arial"/>
          <w:lang w:val="en-US"/>
        </w:rPr>
      </w:pPr>
      <w:r>
        <w:rPr>
          <w:rFonts w:cs="Arial"/>
          <w:lang w:val="en-US"/>
        </w:rPr>
        <w:t>10</w:t>
      </w:r>
      <w:r w:rsidR="00B8748F">
        <w:rPr>
          <w:rFonts w:cs="Arial"/>
          <w:lang w:val="en-US"/>
        </w:rPr>
        <w:t xml:space="preserve"> of </w:t>
      </w:r>
      <w:r w:rsidR="00B8748F" w:rsidRPr="00372BDA">
        <w:rPr>
          <w:rFonts w:cs="Arial"/>
          <w:lang w:val="en-US"/>
        </w:rPr>
        <w:t xml:space="preserve">the </w:t>
      </w:r>
      <w:r>
        <w:rPr>
          <w:rFonts w:cs="Arial"/>
          <w:lang w:val="en-US"/>
        </w:rPr>
        <w:t xml:space="preserve">14 </w:t>
      </w:r>
      <w:r w:rsidR="00B8748F" w:rsidRPr="00372BDA">
        <w:rPr>
          <w:rFonts w:cs="Arial"/>
          <w:lang w:val="en-US"/>
        </w:rPr>
        <w:t>participants outlined as very</w:t>
      </w:r>
      <w:r w:rsidR="00B8748F">
        <w:rPr>
          <w:rFonts w:cs="Arial"/>
          <w:lang w:val="en-US"/>
        </w:rPr>
        <w:t xml:space="preserve"> important</w:t>
      </w:r>
      <w:r w:rsidR="00210D7C">
        <w:rPr>
          <w:rFonts w:cs="Arial"/>
          <w:lang w:val="en-US"/>
        </w:rPr>
        <w:t xml:space="preserve"> </w:t>
      </w:r>
      <w:r>
        <w:rPr>
          <w:rFonts w:cs="Arial"/>
          <w:lang w:val="en-US"/>
        </w:rPr>
        <w:t>the need to have accessible ATM machines. Also, 8</w:t>
      </w:r>
      <w:r w:rsidR="00B55125">
        <w:rPr>
          <w:rFonts w:cs="Arial"/>
          <w:lang w:val="en-US"/>
        </w:rPr>
        <w:t xml:space="preserve"> </w:t>
      </w:r>
      <w:r w:rsidR="00B8748F" w:rsidRPr="00372BDA">
        <w:rPr>
          <w:rFonts w:cs="Arial"/>
          <w:lang w:val="en-US"/>
        </w:rPr>
        <w:t>participants</w:t>
      </w:r>
      <w:r w:rsidR="00252CE3">
        <w:rPr>
          <w:rFonts w:cs="Arial"/>
          <w:lang w:val="en-US"/>
        </w:rPr>
        <w:t xml:space="preserve"> </w:t>
      </w:r>
      <w:r>
        <w:rPr>
          <w:rFonts w:cs="Arial"/>
          <w:lang w:val="en-US"/>
        </w:rPr>
        <w:t xml:space="preserve">out of the 14 expressed the need to be informed of what is available in the isles of a supermarket. 9 participants also found it extremely useful to be able to have a software that will automatically </w:t>
      </w:r>
      <w:r w:rsidR="00B074D9">
        <w:rPr>
          <w:rFonts w:cs="Arial"/>
          <w:lang w:val="en-US"/>
        </w:rPr>
        <w:t>adjust</w:t>
      </w:r>
      <w:r>
        <w:rPr>
          <w:rFonts w:cs="Arial"/>
          <w:lang w:val="en-US"/>
        </w:rPr>
        <w:t xml:space="preserve"> color contrast in websites that are not designed in an accessible way</w:t>
      </w:r>
      <w:r w:rsidR="00CC68E3">
        <w:rPr>
          <w:rFonts w:cs="Arial"/>
          <w:lang w:val="en-US"/>
        </w:rPr>
        <w:t xml:space="preserve">. Also, PS persons found interesting the idea to have a program to inform them in case a person they know is in the same room as they are. </w:t>
      </w:r>
    </w:p>
    <w:p w14:paraId="3876E628" w14:textId="7ACE37B5" w:rsidR="00B8748F" w:rsidRPr="003E1A40" w:rsidRDefault="00B8748F" w:rsidP="00B8748F">
      <w:pPr>
        <w:ind w:right="-1"/>
        <w:jc w:val="both"/>
        <w:rPr>
          <w:rFonts w:cs="Arial"/>
          <w:lang w:val="en-US"/>
        </w:rPr>
      </w:pPr>
      <w:r w:rsidRPr="00372BDA">
        <w:rPr>
          <w:rFonts w:cs="Arial"/>
          <w:lang w:val="en-US"/>
        </w:rPr>
        <w:t xml:space="preserve">The </w:t>
      </w:r>
      <w:r>
        <w:rPr>
          <w:rFonts w:cs="Arial"/>
          <w:lang w:val="en-US"/>
        </w:rPr>
        <w:t>PS persons</w:t>
      </w:r>
      <w:r w:rsidRPr="00372BDA">
        <w:rPr>
          <w:rFonts w:cs="Arial"/>
          <w:lang w:val="en-US"/>
        </w:rPr>
        <w:t xml:space="preserve"> offered a number of </w:t>
      </w:r>
      <w:r w:rsidRPr="00AC74CD">
        <w:rPr>
          <w:rFonts w:cs="Arial"/>
          <w:b/>
          <w:lang w:val="en-US"/>
        </w:rPr>
        <w:t>reasons</w:t>
      </w:r>
      <w:r w:rsidRPr="00372BDA">
        <w:rPr>
          <w:rFonts w:cs="Arial"/>
          <w:lang w:val="en-US"/>
        </w:rPr>
        <w:t xml:space="preserve"> for their </w:t>
      </w:r>
      <w:r w:rsidRPr="003E1A40">
        <w:rPr>
          <w:rFonts w:cs="Arial"/>
          <w:lang w:val="en-US"/>
        </w:rPr>
        <w:t>evaluations:</w:t>
      </w:r>
    </w:p>
    <w:p w14:paraId="753A5006" w14:textId="7A5CAA40" w:rsidR="00B8748F" w:rsidRPr="00252CE3" w:rsidRDefault="00AC713D" w:rsidP="00252CE3">
      <w:pPr>
        <w:pStyle w:val="Paragraphedeliste"/>
        <w:numPr>
          <w:ilvl w:val="0"/>
          <w:numId w:val="11"/>
        </w:numPr>
        <w:ind w:right="-1"/>
        <w:jc w:val="both"/>
        <w:rPr>
          <w:rFonts w:cs="Arial"/>
          <w:lang w:val="en-US"/>
        </w:rPr>
      </w:pPr>
      <w:r w:rsidRPr="00252CE3">
        <w:rPr>
          <w:rFonts w:cs="Arial"/>
          <w:lang w:val="en-US"/>
        </w:rPr>
        <w:t>Unable to use ATM mac</w:t>
      </w:r>
      <w:r w:rsidR="00252CE3" w:rsidRPr="00252CE3">
        <w:rPr>
          <w:rFonts w:cs="Arial"/>
          <w:lang w:val="en-US"/>
        </w:rPr>
        <w:t>hines independently as the text</w:t>
      </w:r>
      <w:r w:rsidRPr="00252CE3">
        <w:rPr>
          <w:rFonts w:cs="Arial"/>
          <w:lang w:val="en-US"/>
        </w:rPr>
        <w:t xml:space="preserve"> is in small size and there is a lot</w:t>
      </w:r>
      <w:r w:rsidR="00252CE3" w:rsidRPr="00252CE3">
        <w:rPr>
          <w:rFonts w:cs="Arial"/>
          <w:lang w:val="en-US"/>
        </w:rPr>
        <w:t xml:space="preserve"> of glare from direct sunlight.</w:t>
      </w:r>
    </w:p>
    <w:p w14:paraId="354F0410" w14:textId="1504F85E" w:rsidR="00060CF0" w:rsidRDefault="00252CE3" w:rsidP="00B8748F">
      <w:pPr>
        <w:pStyle w:val="Paragraphedeliste"/>
        <w:numPr>
          <w:ilvl w:val="0"/>
          <w:numId w:val="7"/>
        </w:numPr>
        <w:ind w:right="-1"/>
        <w:jc w:val="both"/>
        <w:rPr>
          <w:rFonts w:cs="Arial"/>
          <w:lang w:val="en-US"/>
        </w:rPr>
      </w:pPr>
      <w:r>
        <w:rPr>
          <w:rFonts w:cs="Arial"/>
          <w:lang w:val="en-US"/>
        </w:rPr>
        <w:t>W</w:t>
      </w:r>
      <w:r w:rsidR="00060CF0">
        <w:rPr>
          <w:rFonts w:cs="Arial"/>
          <w:lang w:val="en-US"/>
        </w:rPr>
        <w:t>ebsites that are not designed with the accessibility features are often impossible to na</w:t>
      </w:r>
      <w:r w:rsidR="00210D7C">
        <w:rPr>
          <w:rFonts w:cs="Arial"/>
          <w:lang w:val="en-US"/>
        </w:rPr>
        <w:t>vi</w:t>
      </w:r>
      <w:r w:rsidR="00060CF0">
        <w:rPr>
          <w:rFonts w:cs="Arial"/>
          <w:lang w:val="en-US"/>
        </w:rPr>
        <w:t>g</w:t>
      </w:r>
      <w:r w:rsidR="00210D7C">
        <w:rPr>
          <w:rFonts w:cs="Arial"/>
          <w:lang w:val="en-US"/>
        </w:rPr>
        <w:t xml:space="preserve">ate </w:t>
      </w:r>
      <w:r w:rsidR="00A92DAC">
        <w:rPr>
          <w:rFonts w:cs="Arial"/>
          <w:lang w:val="en-US"/>
        </w:rPr>
        <w:t xml:space="preserve">even with accessibility software’s </w:t>
      </w:r>
      <w:r w:rsidR="00060CF0">
        <w:rPr>
          <w:rFonts w:cs="Arial"/>
          <w:lang w:val="en-US"/>
        </w:rPr>
        <w:t xml:space="preserve">because </w:t>
      </w:r>
      <w:r w:rsidR="00A92DAC">
        <w:rPr>
          <w:rFonts w:cs="Arial"/>
          <w:lang w:val="en-US"/>
        </w:rPr>
        <w:t xml:space="preserve">colors cannot be </w:t>
      </w:r>
      <w:r w:rsidR="00060CF0">
        <w:rPr>
          <w:rFonts w:cs="Arial"/>
          <w:lang w:val="en-US"/>
        </w:rPr>
        <w:t>adjust</w:t>
      </w:r>
      <w:r w:rsidR="00A92DAC">
        <w:rPr>
          <w:rFonts w:cs="Arial"/>
          <w:lang w:val="en-US"/>
        </w:rPr>
        <w:t>ed</w:t>
      </w:r>
      <w:r w:rsidR="00060CF0">
        <w:rPr>
          <w:rFonts w:cs="Arial"/>
          <w:lang w:val="en-US"/>
        </w:rPr>
        <w:t xml:space="preserve"> the colors according to the individual needs.</w:t>
      </w:r>
    </w:p>
    <w:p w14:paraId="10450C4D" w14:textId="77777777" w:rsidR="00210D7C" w:rsidRDefault="00210D7C" w:rsidP="00B8748F">
      <w:pPr>
        <w:pStyle w:val="Paragraphedeliste"/>
        <w:numPr>
          <w:ilvl w:val="0"/>
          <w:numId w:val="7"/>
        </w:numPr>
        <w:ind w:right="-1"/>
        <w:jc w:val="both"/>
        <w:rPr>
          <w:rFonts w:cs="Arial"/>
          <w:lang w:val="en-US"/>
        </w:rPr>
      </w:pPr>
      <w:r>
        <w:rPr>
          <w:rFonts w:cs="Arial"/>
          <w:lang w:val="en-US"/>
        </w:rPr>
        <w:t>The printed information displayed in supermarkets is high above the isles and it is impossible to access the information of what is in the isles or the shelves.</w:t>
      </w:r>
    </w:p>
    <w:p w14:paraId="591CF22F" w14:textId="27406032" w:rsidR="00B8748F" w:rsidRPr="003E1A40" w:rsidRDefault="00210D7C" w:rsidP="00B8748F">
      <w:pPr>
        <w:pStyle w:val="Paragraphedeliste"/>
        <w:numPr>
          <w:ilvl w:val="0"/>
          <w:numId w:val="7"/>
        </w:numPr>
        <w:ind w:right="-1"/>
        <w:jc w:val="both"/>
        <w:rPr>
          <w:rFonts w:cs="Arial"/>
          <w:lang w:val="en-US"/>
        </w:rPr>
      </w:pPr>
      <w:r>
        <w:rPr>
          <w:rFonts w:cs="Arial"/>
          <w:lang w:val="en-US"/>
        </w:rPr>
        <w:t>It is hard to recognize persons in a room</w:t>
      </w:r>
      <w:r w:rsidR="00996301">
        <w:rPr>
          <w:rFonts w:cs="Arial"/>
          <w:lang w:val="en-US"/>
        </w:rPr>
        <w:t xml:space="preserve"> since many visual pathologies prevent PS persons from seeing details or recognize faces</w:t>
      </w:r>
      <w:r w:rsidR="001E3A47">
        <w:rPr>
          <w:rFonts w:cs="Arial"/>
          <w:lang w:val="en-US"/>
        </w:rPr>
        <w:t xml:space="preserve"> especially in a crowded room.  </w:t>
      </w:r>
    </w:p>
    <w:p w14:paraId="14957A0E" w14:textId="77777777" w:rsidR="00B8748F" w:rsidRPr="00175306" w:rsidRDefault="00B8748F" w:rsidP="00EC2C96">
      <w:pPr>
        <w:rPr>
          <w:lang w:val="en-US"/>
        </w:rPr>
      </w:pPr>
    </w:p>
    <w:p w14:paraId="4578163F" w14:textId="77777777" w:rsidR="00B8748F" w:rsidRPr="0008185E" w:rsidRDefault="00B8748F" w:rsidP="0008185E">
      <w:pPr>
        <w:pStyle w:val="Paragraphedeliste"/>
        <w:numPr>
          <w:ilvl w:val="0"/>
          <w:numId w:val="12"/>
        </w:numPr>
        <w:ind w:right="-1"/>
        <w:jc w:val="both"/>
        <w:rPr>
          <w:rFonts w:cs="Arial"/>
          <w:b/>
          <w:lang w:val="en-US"/>
        </w:rPr>
      </w:pPr>
      <w:r w:rsidRPr="0008185E">
        <w:rPr>
          <w:rFonts w:cs="Arial"/>
          <w:b/>
          <w:lang w:val="en-US"/>
        </w:rPr>
        <w:lastRenderedPageBreak/>
        <w:t>What are the main shortcomings of available solutions on the market?</w:t>
      </w:r>
    </w:p>
    <w:p w14:paraId="5C9CF212" w14:textId="4FA15881" w:rsidR="00B8748F" w:rsidRPr="007A42DA" w:rsidRDefault="00B8748F" w:rsidP="00684CB3">
      <w:pPr>
        <w:keepNext/>
        <w:jc w:val="both"/>
        <w:rPr>
          <w:rFonts w:cs="Arial"/>
          <w:lang w:val="en-US"/>
        </w:rPr>
      </w:pPr>
      <w:r w:rsidRPr="00372BDA">
        <w:rPr>
          <w:rFonts w:cs="Arial"/>
          <w:lang w:val="en-US"/>
        </w:rPr>
        <w:t xml:space="preserve">All the </w:t>
      </w:r>
      <w:r>
        <w:rPr>
          <w:rFonts w:cs="Arial"/>
          <w:lang w:val="en-US"/>
        </w:rPr>
        <w:t>participants</w:t>
      </w:r>
      <w:r w:rsidRPr="00372BDA">
        <w:rPr>
          <w:rFonts w:cs="Arial"/>
          <w:lang w:val="en-US"/>
        </w:rPr>
        <w:t xml:space="preserve"> agreed that </w:t>
      </w:r>
      <w:r>
        <w:rPr>
          <w:rFonts w:cs="Arial"/>
          <w:lang w:val="en-US"/>
        </w:rPr>
        <w:t>in the area of</w:t>
      </w:r>
      <w:r w:rsidR="00D921F3">
        <w:rPr>
          <w:rFonts w:cs="Arial"/>
          <w:lang w:val="en-US"/>
        </w:rPr>
        <w:t xml:space="preserve"> </w:t>
      </w:r>
      <w:r w:rsidR="00C72DB7">
        <w:rPr>
          <w:rFonts w:cs="Arial"/>
          <w:lang w:val="en-US"/>
        </w:rPr>
        <w:t>access to information, goods and services</w:t>
      </w:r>
      <w:r>
        <w:rPr>
          <w:rFonts w:cs="Arial"/>
          <w:lang w:val="en-US"/>
        </w:rPr>
        <w:t xml:space="preserve"> there are</w:t>
      </w:r>
      <w:r w:rsidRPr="00372BDA">
        <w:rPr>
          <w:rFonts w:cs="Arial"/>
          <w:lang w:val="en-US"/>
        </w:rPr>
        <w:t xml:space="preserve"> significant weaknesses</w:t>
      </w:r>
      <w:r>
        <w:rPr>
          <w:rFonts w:cs="Arial"/>
          <w:lang w:val="en-US"/>
        </w:rPr>
        <w:t xml:space="preserve"> and shortcomings</w:t>
      </w:r>
      <w:r w:rsidR="00046E33">
        <w:rPr>
          <w:rFonts w:cs="Arial"/>
          <w:lang w:val="en-US"/>
        </w:rPr>
        <w:t>, including:</w:t>
      </w:r>
    </w:p>
    <w:p w14:paraId="0BFF8DE9" w14:textId="4BD8BFA1" w:rsidR="00B8748F" w:rsidRPr="007E5A1D" w:rsidRDefault="007E5A1D" w:rsidP="00046E33">
      <w:pPr>
        <w:pStyle w:val="Paragraphedeliste"/>
        <w:numPr>
          <w:ilvl w:val="0"/>
          <w:numId w:val="7"/>
        </w:numPr>
        <w:ind w:left="360" w:right="-1"/>
        <w:jc w:val="both"/>
        <w:rPr>
          <w:rFonts w:cs="Arial"/>
          <w:lang w:val="en-US"/>
        </w:rPr>
      </w:pPr>
      <w:r>
        <w:rPr>
          <w:rFonts w:cs="Arial"/>
          <w:lang w:val="en-US"/>
        </w:rPr>
        <w:t>ATM machine</w:t>
      </w:r>
      <w:r w:rsidR="002C6CE3">
        <w:rPr>
          <w:rFonts w:cs="Arial"/>
          <w:lang w:val="en-US"/>
        </w:rPr>
        <w:t xml:space="preserve">s – in Cyprus there is no audio output, the font </w:t>
      </w:r>
      <w:r w:rsidR="00D921F3">
        <w:rPr>
          <w:rFonts w:cs="Arial"/>
          <w:lang w:val="en-US"/>
        </w:rPr>
        <w:t xml:space="preserve">is </w:t>
      </w:r>
      <w:r w:rsidR="002C6CE3">
        <w:rPr>
          <w:rFonts w:cs="Arial"/>
          <w:lang w:val="en-US"/>
        </w:rPr>
        <w:t xml:space="preserve">displayed </w:t>
      </w:r>
      <w:r w:rsidR="00D921F3">
        <w:rPr>
          <w:rFonts w:cs="Arial"/>
          <w:lang w:val="en-US"/>
        </w:rPr>
        <w:t xml:space="preserve">on a badly contrasted screen with </w:t>
      </w:r>
      <w:r w:rsidR="002C6CE3">
        <w:rPr>
          <w:rFonts w:cs="Arial"/>
          <w:lang w:val="en-US"/>
        </w:rPr>
        <w:t>small</w:t>
      </w:r>
      <w:r w:rsidR="00015FA0">
        <w:rPr>
          <w:rFonts w:cs="Arial"/>
          <w:lang w:val="en-US"/>
        </w:rPr>
        <w:t xml:space="preserve"> </w:t>
      </w:r>
      <w:r w:rsidR="00D921F3">
        <w:rPr>
          <w:rFonts w:cs="Arial"/>
          <w:lang w:val="en-US"/>
        </w:rPr>
        <w:t xml:space="preserve">size, </w:t>
      </w:r>
      <w:r w:rsidR="002C6CE3">
        <w:rPr>
          <w:rFonts w:cs="Arial"/>
          <w:lang w:val="en-US"/>
        </w:rPr>
        <w:t xml:space="preserve">the screen has a lot of glare, most ATM are placed in direct sunlight making it impossible to read the screen, hard to find identical ATM machines as to </w:t>
      </w:r>
      <w:r w:rsidR="001F1083">
        <w:rPr>
          <w:rFonts w:cs="Arial"/>
          <w:lang w:val="en-US"/>
        </w:rPr>
        <w:t>memorize</w:t>
      </w:r>
      <w:r w:rsidR="002C6CE3">
        <w:rPr>
          <w:rFonts w:cs="Arial"/>
          <w:lang w:val="en-US"/>
        </w:rPr>
        <w:t xml:space="preserve"> the buttons to press</w:t>
      </w:r>
      <w:r w:rsidR="001F1083">
        <w:rPr>
          <w:rFonts w:cs="Arial"/>
          <w:lang w:val="en-US"/>
        </w:rPr>
        <w:t xml:space="preserve"> for a certain transaction</w:t>
      </w:r>
      <w:r w:rsidR="002C6CE3">
        <w:rPr>
          <w:rFonts w:cs="Arial"/>
          <w:lang w:val="en-US"/>
        </w:rPr>
        <w:t xml:space="preserve">.  </w:t>
      </w:r>
    </w:p>
    <w:p w14:paraId="65F3D04D" w14:textId="39CED7AF" w:rsidR="00B8748F" w:rsidRDefault="00A04C3F" w:rsidP="00B8748F">
      <w:pPr>
        <w:ind w:right="-1"/>
        <w:jc w:val="both"/>
        <w:rPr>
          <w:rFonts w:cs="Arial"/>
          <w:color w:val="1F497D" w:themeColor="text2"/>
          <w:lang w:val="en-US"/>
        </w:rPr>
      </w:pPr>
      <w:r>
        <w:rPr>
          <w:rFonts w:cs="Arial"/>
          <w:lang w:val="en-US"/>
        </w:rPr>
        <w:t xml:space="preserve">Some participants </w:t>
      </w:r>
      <w:r w:rsidR="00C950C2">
        <w:rPr>
          <w:rFonts w:cs="Arial"/>
          <w:lang w:val="en-US"/>
        </w:rPr>
        <w:t xml:space="preserve">also </w:t>
      </w:r>
      <w:r>
        <w:rPr>
          <w:rFonts w:cs="Arial"/>
          <w:lang w:val="en-US"/>
        </w:rPr>
        <w:t xml:space="preserve">quoted </w:t>
      </w:r>
      <w:r w:rsidR="00B8748F" w:rsidRPr="00372BDA">
        <w:rPr>
          <w:rFonts w:cs="Arial"/>
          <w:lang w:val="en-US"/>
        </w:rPr>
        <w:t xml:space="preserve">a number of shortcomings </w:t>
      </w:r>
      <w:r w:rsidR="00B8748F">
        <w:rPr>
          <w:rFonts w:cs="Arial"/>
          <w:lang w:val="en-US"/>
        </w:rPr>
        <w:t>of actual technologies and assistive devices, including</w:t>
      </w:r>
      <w:r w:rsidR="00B8748F">
        <w:rPr>
          <w:rFonts w:cs="Arial"/>
          <w:color w:val="1F497D" w:themeColor="text2"/>
          <w:lang w:val="en-US"/>
        </w:rPr>
        <w:t>:</w:t>
      </w:r>
    </w:p>
    <w:p w14:paraId="2ADBB0DD" w14:textId="11612AAA" w:rsidR="00684CB3" w:rsidRDefault="0033674F" w:rsidP="00110EE2">
      <w:pPr>
        <w:pStyle w:val="Paragraphedeliste"/>
        <w:numPr>
          <w:ilvl w:val="0"/>
          <w:numId w:val="7"/>
        </w:numPr>
        <w:ind w:left="360" w:right="-1"/>
        <w:jc w:val="both"/>
        <w:rPr>
          <w:rFonts w:cs="Arial"/>
          <w:lang w:val="en-US"/>
        </w:rPr>
      </w:pPr>
      <w:r w:rsidRPr="00684CB3">
        <w:rPr>
          <w:rFonts w:cs="Arial"/>
          <w:lang w:val="en-US"/>
        </w:rPr>
        <w:t xml:space="preserve">Adjusting colors in a website – there are </w:t>
      </w:r>
      <w:r w:rsidR="00CA5BB8" w:rsidRPr="00684CB3">
        <w:rPr>
          <w:rFonts w:cs="Arial"/>
          <w:lang w:val="en-US"/>
        </w:rPr>
        <w:t>software</w:t>
      </w:r>
      <w:r w:rsidRPr="00684CB3">
        <w:rPr>
          <w:rFonts w:cs="Arial"/>
          <w:lang w:val="en-US"/>
        </w:rPr>
        <w:t xml:space="preserve"> that can change background but not the colors of a website, websites are designed often without ha</w:t>
      </w:r>
      <w:r w:rsidR="00D921F3" w:rsidRPr="00684CB3">
        <w:rPr>
          <w:rFonts w:cs="Arial"/>
          <w:lang w:val="en-US"/>
        </w:rPr>
        <w:t>v</w:t>
      </w:r>
      <w:r w:rsidRPr="00684CB3">
        <w:rPr>
          <w:rFonts w:cs="Arial"/>
          <w:lang w:val="en-US"/>
        </w:rPr>
        <w:t xml:space="preserve">ing in mind the needs of PS persons, </w:t>
      </w:r>
      <w:r w:rsidR="00D921F3" w:rsidRPr="00684CB3">
        <w:rPr>
          <w:rFonts w:cs="Arial"/>
          <w:lang w:val="en-US"/>
        </w:rPr>
        <w:t xml:space="preserve">accessibility software are </w:t>
      </w:r>
      <w:r w:rsidRPr="00684CB3">
        <w:rPr>
          <w:rFonts w:cs="Arial"/>
          <w:lang w:val="en-US"/>
        </w:rPr>
        <w:t>expensive</w:t>
      </w:r>
      <w:r w:rsidR="00D921F3" w:rsidRPr="00684CB3">
        <w:rPr>
          <w:rFonts w:cs="Arial"/>
          <w:lang w:val="en-US"/>
        </w:rPr>
        <w:t xml:space="preserve">, </w:t>
      </w:r>
    </w:p>
    <w:p w14:paraId="539800F2" w14:textId="64BC5F5D" w:rsidR="00684CB3" w:rsidRDefault="00B318CA" w:rsidP="0021591D">
      <w:pPr>
        <w:pStyle w:val="Paragraphedeliste"/>
        <w:numPr>
          <w:ilvl w:val="0"/>
          <w:numId w:val="7"/>
        </w:numPr>
        <w:ind w:left="360" w:right="-1"/>
        <w:jc w:val="both"/>
        <w:rPr>
          <w:rFonts w:cs="Arial"/>
          <w:lang w:val="en-US"/>
        </w:rPr>
      </w:pPr>
      <w:r w:rsidRPr="00684CB3">
        <w:rPr>
          <w:rFonts w:cs="Arial"/>
          <w:lang w:val="en-US"/>
        </w:rPr>
        <w:t xml:space="preserve">Person identification – there are some programs that describe pictures but </w:t>
      </w:r>
      <w:r w:rsidR="0085506B">
        <w:rPr>
          <w:rFonts w:cs="Arial"/>
          <w:lang w:val="en-US"/>
        </w:rPr>
        <w:t xml:space="preserve">do </w:t>
      </w:r>
      <w:r w:rsidRPr="00684CB3">
        <w:rPr>
          <w:rFonts w:cs="Arial"/>
          <w:lang w:val="en-US"/>
        </w:rPr>
        <w:t>not recognize faces</w:t>
      </w:r>
      <w:r w:rsidR="00012BC2" w:rsidRPr="00684CB3">
        <w:rPr>
          <w:rFonts w:cs="Arial"/>
          <w:lang w:val="en-US"/>
        </w:rPr>
        <w:t xml:space="preserve"> or contact details, need a smart phone to operate.</w:t>
      </w:r>
    </w:p>
    <w:p w14:paraId="5033B32A" w14:textId="0F830E67" w:rsidR="00B8748F" w:rsidRPr="00684CB3" w:rsidRDefault="00012BC2" w:rsidP="0021591D">
      <w:pPr>
        <w:pStyle w:val="Paragraphedeliste"/>
        <w:numPr>
          <w:ilvl w:val="0"/>
          <w:numId w:val="7"/>
        </w:numPr>
        <w:ind w:left="360" w:right="-1"/>
        <w:jc w:val="both"/>
        <w:rPr>
          <w:rFonts w:cs="Arial"/>
          <w:lang w:val="en-US"/>
        </w:rPr>
      </w:pPr>
      <w:r w:rsidRPr="00684CB3">
        <w:rPr>
          <w:rFonts w:cs="Arial"/>
          <w:lang w:val="en-US"/>
        </w:rPr>
        <w:t xml:space="preserve">Navigation in a supermarket – in some </w:t>
      </w:r>
      <w:r w:rsidR="00D921F3" w:rsidRPr="00684CB3">
        <w:rPr>
          <w:rFonts w:cs="Arial"/>
          <w:lang w:val="en-US"/>
        </w:rPr>
        <w:t>c</w:t>
      </w:r>
      <w:r w:rsidRPr="00684CB3">
        <w:rPr>
          <w:rFonts w:cs="Arial"/>
          <w:lang w:val="en-US"/>
        </w:rPr>
        <w:t xml:space="preserve">ountries there is a recording of what is available in the isle and on the shelves (not in Cyprus), CCTVs are too complicated to use when trying to complete </w:t>
      </w:r>
      <w:r w:rsidR="00D921F3" w:rsidRPr="00684CB3">
        <w:rPr>
          <w:rFonts w:cs="Arial"/>
          <w:lang w:val="en-US"/>
        </w:rPr>
        <w:t>shopping task</w:t>
      </w:r>
      <w:r w:rsidRPr="00684CB3">
        <w:rPr>
          <w:rFonts w:cs="Arial"/>
          <w:lang w:val="en-US"/>
        </w:rPr>
        <w:t xml:space="preserve">, time consuming, different devices for near and far, </w:t>
      </w:r>
      <w:r w:rsidR="00E81DEA" w:rsidRPr="00684CB3">
        <w:rPr>
          <w:rFonts w:cs="Arial"/>
          <w:lang w:val="en-US"/>
        </w:rPr>
        <w:t xml:space="preserve">information is displayed in small font without a good color contrast and way high above, sometimes the </w:t>
      </w:r>
      <w:r w:rsidR="00D921F3" w:rsidRPr="00684CB3">
        <w:rPr>
          <w:rFonts w:cs="Arial"/>
          <w:lang w:val="en-US"/>
        </w:rPr>
        <w:t xml:space="preserve">information is rotating and refreshes quickly </w:t>
      </w:r>
      <w:r w:rsidR="00684CB3">
        <w:rPr>
          <w:rFonts w:cs="Arial"/>
          <w:lang w:val="en-US"/>
        </w:rPr>
        <w:t xml:space="preserve">on a display making it </w:t>
      </w:r>
      <w:r w:rsidR="00E81DEA" w:rsidRPr="00684CB3">
        <w:rPr>
          <w:rFonts w:cs="Arial"/>
          <w:lang w:val="en-US"/>
        </w:rPr>
        <w:t>im</w:t>
      </w:r>
      <w:r w:rsidR="001B7ECB" w:rsidRPr="00684CB3">
        <w:rPr>
          <w:rFonts w:cs="Arial"/>
          <w:lang w:val="en-US"/>
        </w:rPr>
        <w:t xml:space="preserve">possible to read even if it is </w:t>
      </w:r>
      <w:r w:rsidR="00B0391A">
        <w:rPr>
          <w:rFonts w:cs="Arial"/>
          <w:lang w:val="en-US"/>
        </w:rPr>
        <w:t>visible.</w:t>
      </w:r>
    </w:p>
    <w:p w14:paraId="05E70D2C" w14:textId="3545A507" w:rsidR="00B8748F" w:rsidRPr="00AC74CD" w:rsidRDefault="00B8748F" w:rsidP="00B8748F">
      <w:pPr>
        <w:ind w:right="-1"/>
        <w:jc w:val="both"/>
        <w:rPr>
          <w:rFonts w:cs="Arial"/>
          <w:color w:val="1F497D" w:themeColor="text2"/>
          <w:lang w:val="en-US"/>
        </w:rPr>
      </w:pPr>
      <w:r w:rsidRPr="00372BDA">
        <w:rPr>
          <w:rFonts w:cs="Arial"/>
          <w:lang w:val="en-US"/>
        </w:rPr>
        <w:t xml:space="preserve">They had specific </w:t>
      </w:r>
      <w:r>
        <w:rPr>
          <w:rFonts w:cs="Arial"/>
          <w:lang w:val="en-US"/>
        </w:rPr>
        <w:t>needs</w:t>
      </w:r>
      <w:r w:rsidRPr="00372BDA">
        <w:rPr>
          <w:rFonts w:cs="Arial"/>
          <w:lang w:val="en-US"/>
        </w:rPr>
        <w:t xml:space="preserve"> for </w:t>
      </w:r>
      <w:r w:rsidR="00F96D2C">
        <w:rPr>
          <w:rFonts w:cs="Arial"/>
          <w:lang w:val="en-US"/>
        </w:rPr>
        <w:t>an ATM that will be easy to use, a software that will allow them to adjust the colors in various websites that were designed without taking into consideration their needs, an app</w:t>
      </w:r>
      <w:r w:rsidR="00D921F3">
        <w:rPr>
          <w:rFonts w:cs="Arial"/>
          <w:lang w:val="en-US"/>
        </w:rPr>
        <w:t>l</w:t>
      </w:r>
      <w:r w:rsidR="00F96D2C">
        <w:rPr>
          <w:rFonts w:cs="Arial"/>
          <w:lang w:val="en-US"/>
        </w:rPr>
        <w:t xml:space="preserve">ication that will allow them to know if someone they know is in the same room as they are and a device </w:t>
      </w:r>
      <w:r w:rsidR="00F96D2C">
        <w:rPr>
          <w:rFonts w:cs="Arial"/>
          <w:lang w:val="en-US"/>
        </w:rPr>
        <w:lastRenderedPageBreak/>
        <w:t xml:space="preserve">that will allow them to know what goods are displayed in the shelves inside a supermarket. </w:t>
      </w:r>
      <w:r w:rsidRPr="00372BDA">
        <w:rPr>
          <w:rFonts w:cs="Arial"/>
          <w:lang w:val="en-US"/>
        </w:rPr>
        <w:t>They used various words to describe their need</w:t>
      </w:r>
      <w:r>
        <w:rPr>
          <w:rFonts w:cs="Arial"/>
          <w:lang w:val="en-US"/>
        </w:rPr>
        <w:t>s</w:t>
      </w:r>
      <w:r w:rsidRPr="00372BDA">
        <w:rPr>
          <w:rFonts w:cs="Arial"/>
          <w:lang w:val="en-US"/>
        </w:rPr>
        <w:t xml:space="preserve">, </w:t>
      </w:r>
      <w:r w:rsidR="00F96D2C">
        <w:rPr>
          <w:rFonts w:cs="Arial"/>
          <w:lang w:val="en-US"/>
        </w:rPr>
        <w:t>“Wouldn’t it be great if there was a device that can inform me of what products are in each isle inside a supermarket</w:t>
      </w:r>
      <w:r w:rsidR="00D921F3">
        <w:rPr>
          <w:rFonts w:cs="Arial"/>
          <w:lang w:val="en-US"/>
        </w:rPr>
        <w:t xml:space="preserve"> so that I could complete my shopping</w:t>
      </w:r>
      <w:r w:rsidR="00F96D2C">
        <w:rPr>
          <w:rFonts w:cs="Arial"/>
          <w:lang w:val="en-US"/>
        </w:rPr>
        <w:t xml:space="preserve"> with ease without forgetting something and wasting too much time trying to find items</w:t>
      </w:r>
      <w:r w:rsidR="004641E6">
        <w:rPr>
          <w:rFonts w:cs="Arial"/>
          <w:lang w:val="en-US"/>
        </w:rPr>
        <w:t xml:space="preserve">.”, “Wouldn’t it be great if there was a program that I can run on my computer every time I come across a website </w:t>
      </w:r>
      <w:r w:rsidR="00D921F3">
        <w:rPr>
          <w:rFonts w:cs="Arial"/>
          <w:lang w:val="en-US"/>
        </w:rPr>
        <w:t>which has very bad color contrast and prevents me from easily navigating in the page</w:t>
      </w:r>
      <w:r w:rsidR="004641E6">
        <w:rPr>
          <w:rFonts w:cs="Arial"/>
          <w:lang w:val="en-US"/>
        </w:rPr>
        <w:t xml:space="preserve">.”, “Wouldn’t it be great if there was an ATM that will allow me to do all my transactions independently without having to always have a sighted person even for </w:t>
      </w:r>
      <w:r w:rsidR="00D921F3">
        <w:rPr>
          <w:rFonts w:cs="Arial"/>
          <w:lang w:val="en-US"/>
        </w:rPr>
        <w:t xml:space="preserve">a simple task as </w:t>
      </w:r>
      <w:r w:rsidR="004641E6">
        <w:rPr>
          <w:rFonts w:cs="Arial"/>
          <w:lang w:val="en-US"/>
        </w:rPr>
        <w:t>withdrawing cash.”, “Wouldn’t it be great if there was a program that will allow me to know if someone I know is in the same room as I am especiall</w:t>
      </w:r>
      <w:r w:rsidR="001B7ECB">
        <w:rPr>
          <w:rFonts w:cs="Arial"/>
          <w:lang w:val="en-US"/>
        </w:rPr>
        <w:t>y when attending a conference”.</w:t>
      </w:r>
    </w:p>
    <w:tbl>
      <w:tblPr>
        <w:tblStyle w:val="Grilledutableau"/>
        <w:tblW w:w="0" w:type="auto"/>
        <w:tblLook w:val="04A0" w:firstRow="1" w:lastRow="0" w:firstColumn="1" w:lastColumn="0" w:noHBand="0" w:noVBand="1"/>
      </w:tblPr>
      <w:tblGrid>
        <w:gridCol w:w="1651"/>
        <w:gridCol w:w="7977"/>
      </w:tblGrid>
      <w:tr w:rsidR="00B8748F" w14:paraId="36426BB0" w14:textId="77777777" w:rsidTr="001D7239">
        <w:tc>
          <w:tcPr>
            <w:tcW w:w="9778" w:type="dxa"/>
            <w:gridSpan w:val="2"/>
          </w:tcPr>
          <w:p w14:paraId="0BF0F70D" w14:textId="72A07E7F" w:rsidR="00B8748F" w:rsidRDefault="00C57DD8" w:rsidP="004641E6">
            <w:pPr>
              <w:keepNext/>
              <w:jc w:val="both"/>
              <w:rPr>
                <w:rFonts w:cs="Arial"/>
                <w:i/>
                <w:u w:val="single"/>
                <w:lang w:val="en-US"/>
              </w:rPr>
            </w:pPr>
            <w:r>
              <w:rPr>
                <w:rFonts w:cs="Arial"/>
                <w:i/>
                <w:u w:val="single"/>
                <w:lang w:val="en-US"/>
              </w:rPr>
              <w:t>Topic</w:t>
            </w:r>
            <w:r w:rsidR="00B8748F">
              <w:rPr>
                <w:rFonts w:cs="Arial"/>
                <w:i/>
                <w:u w:val="single"/>
                <w:lang w:val="en-US"/>
              </w:rPr>
              <w:t xml:space="preserve"> 4 </w:t>
            </w:r>
            <w:r w:rsidR="001642AC" w:rsidRPr="001642AC">
              <w:rPr>
                <w:rFonts w:cs="Arial"/>
                <w:i/>
                <w:u w:val="single"/>
                <w:lang w:val="en-US"/>
              </w:rPr>
              <w:t>–</w:t>
            </w:r>
            <w:r w:rsidR="00B8748F">
              <w:rPr>
                <w:rFonts w:cs="Arial"/>
                <w:i/>
                <w:u w:val="single"/>
                <w:lang w:val="en-US"/>
              </w:rPr>
              <w:t xml:space="preserve"> </w:t>
            </w:r>
            <w:r w:rsidR="004641E6">
              <w:rPr>
                <w:rFonts w:cs="Arial"/>
                <w:i/>
                <w:u w:val="single"/>
                <w:lang w:val="en-US"/>
              </w:rPr>
              <w:t>access to information, goods and services</w:t>
            </w:r>
          </w:p>
        </w:tc>
      </w:tr>
      <w:tr w:rsidR="00B8748F" w:rsidRPr="00B03F52" w14:paraId="102DD5FD" w14:textId="77777777" w:rsidTr="001D7239">
        <w:tc>
          <w:tcPr>
            <w:tcW w:w="1668" w:type="dxa"/>
          </w:tcPr>
          <w:p w14:paraId="2D2A2118" w14:textId="422CC24A" w:rsidR="00B8748F" w:rsidRPr="00AC74CD" w:rsidRDefault="00B8748F" w:rsidP="00B8748F">
            <w:pPr>
              <w:ind w:right="-1"/>
              <w:jc w:val="both"/>
              <w:rPr>
                <w:rFonts w:cs="Arial"/>
                <w:lang w:val="en-US"/>
              </w:rPr>
            </w:pPr>
            <w:r w:rsidRPr="00AC74CD">
              <w:rPr>
                <w:rFonts w:cs="Arial"/>
                <w:lang w:val="en-US"/>
              </w:rPr>
              <w:t xml:space="preserve">Need </w:t>
            </w:r>
            <w:r>
              <w:rPr>
                <w:rFonts w:cs="Arial"/>
                <w:lang w:val="en-US"/>
              </w:rPr>
              <w:t>4.1</w:t>
            </w:r>
          </w:p>
        </w:tc>
        <w:tc>
          <w:tcPr>
            <w:tcW w:w="8110" w:type="dxa"/>
          </w:tcPr>
          <w:p w14:paraId="44446D9C" w14:textId="7E31E3BE" w:rsidR="00B8748F" w:rsidRPr="001B7ECB" w:rsidRDefault="00FC7812" w:rsidP="00EC2C96">
            <w:pPr>
              <w:keepNext/>
              <w:jc w:val="both"/>
              <w:rPr>
                <w:rFonts w:cs="Arial"/>
                <w:lang w:val="en-US"/>
              </w:rPr>
            </w:pPr>
            <w:r w:rsidRPr="001B7ECB">
              <w:rPr>
                <w:rFonts w:cs="Arial"/>
                <w:lang w:val="en-US"/>
              </w:rPr>
              <w:t>The need for an ATM that will allow PS person</w:t>
            </w:r>
            <w:r w:rsidR="00D921F3" w:rsidRPr="001B7ECB">
              <w:rPr>
                <w:rFonts w:cs="Arial"/>
                <w:lang w:val="en-US"/>
              </w:rPr>
              <w:t>s</w:t>
            </w:r>
            <w:r w:rsidRPr="001B7ECB">
              <w:rPr>
                <w:rFonts w:cs="Arial"/>
                <w:lang w:val="en-US"/>
              </w:rPr>
              <w:t xml:space="preserve"> </w:t>
            </w:r>
            <w:r w:rsidR="00D921F3" w:rsidRPr="001B7ECB">
              <w:rPr>
                <w:rFonts w:cs="Arial"/>
                <w:lang w:val="en-US"/>
              </w:rPr>
              <w:t xml:space="preserve">to </w:t>
            </w:r>
            <w:r w:rsidRPr="001B7ECB">
              <w:rPr>
                <w:rFonts w:cs="Arial"/>
                <w:lang w:val="en-US"/>
              </w:rPr>
              <w:t xml:space="preserve">operate it independently. </w:t>
            </w:r>
          </w:p>
        </w:tc>
      </w:tr>
      <w:tr w:rsidR="00B8748F" w14:paraId="5A200BD9" w14:textId="77777777" w:rsidTr="001D7239">
        <w:tc>
          <w:tcPr>
            <w:tcW w:w="1668" w:type="dxa"/>
          </w:tcPr>
          <w:p w14:paraId="4976F5FE" w14:textId="3C46CA7F" w:rsidR="00B8748F" w:rsidRDefault="00B8748F" w:rsidP="00B8748F">
            <w:pPr>
              <w:ind w:right="-1"/>
              <w:jc w:val="both"/>
              <w:rPr>
                <w:rFonts w:cs="Arial"/>
                <w:i/>
                <w:u w:val="single"/>
                <w:lang w:val="en-US"/>
              </w:rPr>
            </w:pPr>
            <w:r>
              <w:rPr>
                <w:rFonts w:cs="Arial"/>
                <w:lang w:val="en-US"/>
              </w:rPr>
              <w:t>Need 4.2</w:t>
            </w:r>
          </w:p>
        </w:tc>
        <w:tc>
          <w:tcPr>
            <w:tcW w:w="8110" w:type="dxa"/>
          </w:tcPr>
          <w:p w14:paraId="73C7FC1E" w14:textId="3ADC2206" w:rsidR="00B8748F" w:rsidRPr="001B7ECB" w:rsidRDefault="002F4737" w:rsidP="00FA690B">
            <w:pPr>
              <w:keepNext/>
              <w:jc w:val="both"/>
              <w:rPr>
                <w:rFonts w:cs="Arial"/>
                <w:lang w:val="en-US"/>
              </w:rPr>
            </w:pPr>
            <w:r w:rsidRPr="001B7ECB">
              <w:rPr>
                <w:rFonts w:cs="Arial"/>
                <w:lang w:val="en-US"/>
              </w:rPr>
              <w:t xml:space="preserve">The need to have a device to access information displayed </w:t>
            </w:r>
            <w:r w:rsidR="00FA690B" w:rsidRPr="001B7ECB">
              <w:rPr>
                <w:rFonts w:cs="Arial"/>
                <w:lang w:val="en-US"/>
              </w:rPr>
              <w:t>o</w:t>
            </w:r>
            <w:r w:rsidRPr="001B7ECB">
              <w:rPr>
                <w:rFonts w:cs="Arial"/>
                <w:lang w:val="en-US"/>
              </w:rPr>
              <w:t>n signs in a supermarket such as what products can be found in the isle.</w:t>
            </w:r>
          </w:p>
        </w:tc>
      </w:tr>
      <w:tr w:rsidR="00B8748F" w14:paraId="0F294F08" w14:textId="77777777" w:rsidTr="001D7239">
        <w:tc>
          <w:tcPr>
            <w:tcW w:w="1668" w:type="dxa"/>
          </w:tcPr>
          <w:p w14:paraId="1A7374E7" w14:textId="7B851AC7" w:rsidR="00B8748F" w:rsidRDefault="00B8748F" w:rsidP="00B8748F">
            <w:pPr>
              <w:ind w:right="-1"/>
              <w:jc w:val="both"/>
              <w:rPr>
                <w:rFonts w:cs="Arial"/>
                <w:i/>
                <w:u w:val="single"/>
                <w:lang w:val="en-US"/>
              </w:rPr>
            </w:pPr>
            <w:r>
              <w:rPr>
                <w:rFonts w:cs="Arial"/>
                <w:lang w:val="en-US"/>
              </w:rPr>
              <w:t>Need 4.3</w:t>
            </w:r>
          </w:p>
        </w:tc>
        <w:tc>
          <w:tcPr>
            <w:tcW w:w="8110" w:type="dxa"/>
          </w:tcPr>
          <w:p w14:paraId="5A587910" w14:textId="15F4A385" w:rsidR="00B8748F" w:rsidRPr="001B7ECB" w:rsidRDefault="002F4737" w:rsidP="00EC2C96">
            <w:pPr>
              <w:keepNext/>
              <w:jc w:val="both"/>
              <w:rPr>
                <w:rFonts w:cs="Arial"/>
                <w:lang w:val="en-US"/>
              </w:rPr>
            </w:pPr>
            <w:r w:rsidRPr="001B7ECB">
              <w:rPr>
                <w:rFonts w:cs="Arial"/>
                <w:lang w:val="en-US"/>
              </w:rPr>
              <w:t xml:space="preserve">The need to have a program to inform me if persons I know are in the same room as myself. </w:t>
            </w:r>
          </w:p>
        </w:tc>
      </w:tr>
    </w:tbl>
    <w:p w14:paraId="0BF75124" w14:textId="0FB27475" w:rsidR="005A4038" w:rsidRDefault="005A4038" w:rsidP="00831F8A">
      <w:pPr>
        <w:rPr>
          <w:lang w:val="en-US"/>
        </w:rPr>
      </w:pPr>
    </w:p>
    <w:p w14:paraId="4C2A69DF" w14:textId="77777777" w:rsidR="005A4038" w:rsidRDefault="005A4038">
      <w:pPr>
        <w:spacing w:before="0" w:after="200"/>
        <w:rPr>
          <w:lang w:val="en-US"/>
        </w:rPr>
      </w:pPr>
      <w:r>
        <w:rPr>
          <w:lang w:val="en-US"/>
        </w:rPr>
        <w:br w:type="page"/>
      </w:r>
    </w:p>
    <w:p w14:paraId="4D28C2EC" w14:textId="30EA5B92" w:rsidR="003B1881" w:rsidRDefault="003B1881" w:rsidP="00164E4F">
      <w:pPr>
        <w:pStyle w:val="Titre1"/>
      </w:pPr>
      <w:bookmarkStart w:id="9" w:name="_Toc451244142"/>
      <w:r>
        <w:lastRenderedPageBreak/>
        <w:t>Findings</w:t>
      </w:r>
      <w:bookmarkEnd w:id="9"/>
      <w:r>
        <w:t xml:space="preserve"> </w:t>
      </w:r>
    </w:p>
    <w:p w14:paraId="4628F1E5" w14:textId="1BCCECE9" w:rsidR="00175306" w:rsidRPr="00D03CBB" w:rsidRDefault="00215D23" w:rsidP="00164E4F">
      <w:pPr>
        <w:keepNext/>
        <w:keepLines/>
        <w:overflowPunct w:val="0"/>
        <w:autoSpaceDE w:val="0"/>
        <w:autoSpaceDN w:val="0"/>
        <w:adjustRightInd w:val="0"/>
        <w:ind w:right="-1"/>
        <w:jc w:val="both"/>
        <w:textAlignment w:val="baseline"/>
        <w:rPr>
          <w:rFonts w:cs="Arial"/>
          <w:lang w:val="en-US"/>
        </w:rPr>
      </w:pPr>
      <w:r w:rsidRPr="0042165E">
        <w:rPr>
          <w:rFonts w:cs="Arial"/>
          <w:b/>
          <w:lang w:val="en-US"/>
        </w:rPr>
        <w:t>Need 1.1:</w:t>
      </w:r>
      <w:r>
        <w:rPr>
          <w:rFonts w:cs="Arial"/>
          <w:lang w:val="en-US"/>
        </w:rPr>
        <w:t xml:space="preserve"> </w:t>
      </w:r>
      <w:r w:rsidR="00175306" w:rsidRPr="00175306">
        <w:rPr>
          <w:rFonts w:cs="Arial"/>
          <w:lang w:val="en-US"/>
        </w:rPr>
        <w:t>The need</w:t>
      </w:r>
      <w:r w:rsidR="00175306">
        <w:rPr>
          <w:rFonts w:cs="Arial"/>
          <w:lang w:val="en-US"/>
        </w:rPr>
        <w:t xml:space="preserve"> “</w:t>
      </w:r>
      <w:r w:rsidR="001B7ECB">
        <w:rPr>
          <w:rFonts w:cs="Arial"/>
          <w:szCs w:val="28"/>
          <w:lang w:val="en-US"/>
        </w:rPr>
        <w:t>for a navigation system that can assist with outdoor orientation and mobility to enhance independent traveling</w:t>
      </w:r>
      <w:r w:rsidR="00175306">
        <w:rPr>
          <w:rFonts w:cs="Arial"/>
          <w:lang w:val="en-US"/>
        </w:rPr>
        <w:t>” is due to the evidences that today</w:t>
      </w:r>
      <w:r w:rsidR="001B7ECB">
        <w:rPr>
          <w:rFonts w:cs="Arial"/>
          <w:lang w:val="en-US"/>
        </w:rPr>
        <w:t xml:space="preserve"> t</w:t>
      </w:r>
      <w:r w:rsidR="001B7ECB">
        <w:rPr>
          <w:rStyle w:val="Ninguno"/>
        </w:rPr>
        <w:t xml:space="preserve">raveling independently </w:t>
      </w:r>
      <w:r w:rsidR="001B7ECB" w:rsidRPr="000A48D5">
        <w:rPr>
          <w:rStyle w:val="Ninguno"/>
        </w:rPr>
        <w:t xml:space="preserve">can be a quite stressful ordeal and cause anxiety for a PS person. Unexpected obstacles along with badly constructed pavements might oftentimes cause injuries and unpleasant situations for them. Also, the unclear marking of building entrances, bus stops or street names makes it difficult for a PS person to orient themselves putting them in a situation where they will have to ask constantly for directions receiving oftentimes the weird looks </w:t>
      </w:r>
      <w:r w:rsidR="001B7ECB">
        <w:rPr>
          <w:rStyle w:val="Ninguno"/>
        </w:rPr>
        <w:t xml:space="preserve">and strange, unpleasant reactions </w:t>
      </w:r>
      <w:r w:rsidR="001B7ECB" w:rsidRPr="000A48D5">
        <w:rPr>
          <w:rStyle w:val="Ninguno"/>
        </w:rPr>
        <w:t>of other pedestrians who might be unaware of their sight loss. In addition, the bright sunlight causes photophobia preventing them in this way to judge effectively when it is safe to cross a street</w:t>
      </w:r>
      <w:r w:rsidR="001B7ECB">
        <w:rPr>
          <w:rStyle w:val="Ninguno"/>
        </w:rPr>
        <w:t>.</w:t>
      </w:r>
      <w:r w:rsidR="001B7ECB">
        <w:rPr>
          <w:rFonts w:cs="Arial"/>
          <w:lang w:val="en-US"/>
        </w:rPr>
        <w:t xml:space="preserve"> The challenge is to</w:t>
      </w:r>
      <w:r w:rsidR="00D03CBB">
        <w:rPr>
          <w:rFonts w:cs="Arial"/>
          <w:lang w:val="en-US"/>
        </w:rPr>
        <w:t xml:space="preserve"> design</w:t>
      </w:r>
      <w:r w:rsidR="001B7ECB">
        <w:rPr>
          <w:rFonts w:cs="Arial"/>
          <w:lang w:val="en-US"/>
        </w:rPr>
        <w:t xml:space="preserve"> </w:t>
      </w:r>
      <w:r w:rsidR="001B7ECB" w:rsidRPr="000A48D5">
        <w:rPr>
          <w:rStyle w:val="Ninguno"/>
        </w:rPr>
        <w:t>a navigation system to assist with outdoors orientation and mobility that will enable PS persons to travel independently. Such device will be portable and will warn the user of any possible obstacles on their way while providing directions, and information such as names of streets, building entrances and bus stops</w:t>
      </w:r>
      <w:r w:rsidR="00D03CBB">
        <w:rPr>
          <w:rStyle w:val="Ninguno"/>
        </w:rPr>
        <w:t>.</w:t>
      </w:r>
      <w:r w:rsidR="00175306">
        <w:rPr>
          <w:rFonts w:cs="Arial"/>
          <w:lang w:val="en-US"/>
        </w:rPr>
        <w:t xml:space="preserve"> </w:t>
      </w:r>
    </w:p>
    <w:tbl>
      <w:tblPr>
        <w:tblStyle w:val="Grilledutableau"/>
        <w:tblW w:w="0" w:type="auto"/>
        <w:tblLook w:val="04A0" w:firstRow="1" w:lastRow="0" w:firstColumn="1" w:lastColumn="0" w:noHBand="0" w:noVBand="1"/>
      </w:tblPr>
      <w:tblGrid>
        <w:gridCol w:w="1800"/>
        <w:gridCol w:w="7828"/>
      </w:tblGrid>
      <w:tr w:rsidR="00175306" w14:paraId="3B4FCDF3" w14:textId="77777777" w:rsidTr="001D7239">
        <w:tc>
          <w:tcPr>
            <w:tcW w:w="9778" w:type="dxa"/>
            <w:gridSpan w:val="2"/>
          </w:tcPr>
          <w:p w14:paraId="04047D83" w14:textId="60097F02" w:rsidR="00175306" w:rsidRDefault="00C57DD8" w:rsidP="00EC2C96">
            <w:pPr>
              <w:keepNext/>
              <w:jc w:val="both"/>
              <w:rPr>
                <w:rFonts w:eastAsia="Times New Roman" w:cs="Arial"/>
                <w:b/>
                <w:szCs w:val="24"/>
                <w:lang w:val="en-US" w:eastAsia="it-IT"/>
              </w:rPr>
            </w:pPr>
            <w:r>
              <w:rPr>
                <w:rFonts w:eastAsia="Times New Roman" w:cs="Arial"/>
                <w:b/>
                <w:szCs w:val="24"/>
                <w:lang w:val="en-US" w:eastAsia="it-IT"/>
              </w:rPr>
              <w:t>Need 1.</w:t>
            </w:r>
            <w:r w:rsidR="004B4CB3">
              <w:rPr>
                <w:rFonts w:eastAsia="Times New Roman" w:cs="Arial"/>
                <w:b/>
                <w:szCs w:val="24"/>
                <w:lang w:val="en-US" w:eastAsia="it-IT"/>
              </w:rPr>
              <w:t>1</w:t>
            </w:r>
            <w:r w:rsidR="001B53A1">
              <w:rPr>
                <w:rFonts w:eastAsia="Times New Roman" w:cs="Arial"/>
                <w:b/>
                <w:szCs w:val="24"/>
                <w:lang w:val="en-US" w:eastAsia="it-IT"/>
              </w:rPr>
              <w:t xml:space="preserve"> </w:t>
            </w:r>
            <w:r w:rsidR="00175306">
              <w:rPr>
                <w:rFonts w:eastAsia="Times New Roman" w:cs="Arial"/>
                <w:b/>
                <w:szCs w:val="24"/>
                <w:lang w:val="en-US" w:eastAsia="it-IT"/>
              </w:rPr>
              <w:t xml:space="preserve">- </w:t>
            </w:r>
            <w:r w:rsidR="00D03CBB" w:rsidRPr="00565815">
              <w:rPr>
                <w:rFonts w:cs="Arial"/>
                <w:b/>
                <w:szCs w:val="28"/>
                <w:lang w:val="en-US"/>
              </w:rPr>
              <w:t>a navigation system that can assist with outdoor orientation and mobility to enhance independent traveling</w:t>
            </w:r>
          </w:p>
        </w:tc>
      </w:tr>
      <w:tr w:rsidR="00175306" w14:paraId="58F01FE2" w14:textId="77777777" w:rsidTr="008A65D4">
        <w:tc>
          <w:tcPr>
            <w:tcW w:w="1809" w:type="dxa"/>
          </w:tcPr>
          <w:p w14:paraId="12DDE4A9" w14:textId="2BD4C0B9" w:rsidR="00175306" w:rsidRDefault="00175306" w:rsidP="00550F17">
            <w:pPr>
              <w:jc w:val="both"/>
              <w:rPr>
                <w:rFonts w:eastAsia="Times New Roman" w:cs="Arial"/>
                <w:b/>
                <w:szCs w:val="24"/>
                <w:lang w:val="en-US" w:eastAsia="it-IT"/>
              </w:rPr>
            </w:pPr>
            <w:r>
              <w:rPr>
                <w:rFonts w:eastAsia="Times New Roman" w:cs="Arial"/>
                <w:b/>
                <w:szCs w:val="24"/>
                <w:lang w:val="en-US" w:eastAsia="it-IT"/>
              </w:rPr>
              <w:t>Function 1</w:t>
            </w:r>
          </w:p>
        </w:tc>
        <w:tc>
          <w:tcPr>
            <w:tcW w:w="7969" w:type="dxa"/>
          </w:tcPr>
          <w:p w14:paraId="6599D0E7" w14:textId="010970C6" w:rsidR="00175306" w:rsidRDefault="00D03CBB" w:rsidP="00D03CBB">
            <w:pPr>
              <w:rPr>
                <w:rFonts w:eastAsia="Times New Roman" w:cs="Arial"/>
                <w:b/>
                <w:szCs w:val="24"/>
                <w:lang w:val="en-US" w:eastAsia="it-IT"/>
              </w:rPr>
            </w:pPr>
            <w:r w:rsidRPr="000A48D5">
              <w:rPr>
                <w:rStyle w:val="Ninguno"/>
              </w:rPr>
              <w:t xml:space="preserve">Portable device </w:t>
            </w:r>
          </w:p>
        </w:tc>
      </w:tr>
      <w:tr w:rsidR="00175306" w14:paraId="3BCFD3AE" w14:textId="77777777" w:rsidTr="008A65D4">
        <w:tc>
          <w:tcPr>
            <w:tcW w:w="1809" w:type="dxa"/>
          </w:tcPr>
          <w:p w14:paraId="0F040582" w14:textId="73011706" w:rsidR="00175306" w:rsidRDefault="00175306" w:rsidP="00175306">
            <w:pPr>
              <w:jc w:val="both"/>
              <w:rPr>
                <w:rFonts w:eastAsia="Times New Roman" w:cs="Arial"/>
                <w:b/>
                <w:szCs w:val="24"/>
                <w:lang w:val="en-US" w:eastAsia="it-IT"/>
              </w:rPr>
            </w:pPr>
            <w:r w:rsidRPr="00B1548D">
              <w:rPr>
                <w:rFonts w:eastAsia="Times New Roman" w:cs="Arial"/>
                <w:b/>
                <w:szCs w:val="24"/>
                <w:lang w:val="en-US" w:eastAsia="it-IT"/>
              </w:rPr>
              <w:t xml:space="preserve">Function </w:t>
            </w:r>
            <w:r>
              <w:rPr>
                <w:rFonts w:eastAsia="Times New Roman" w:cs="Arial"/>
                <w:b/>
                <w:szCs w:val="24"/>
                <w:lang w:val="en-US" w:eastAsia="it-IT"/>
              </w:rPr>
              <w:t>2</w:t>
            </w:r>
          </w:p>
        </w:tc>
        <w:tc>
          <w:tcPr>
            <w:tcW w:w="7969" w:type="dxa"/>
          </w:tcPr>
          <w:p w14:paraId="28540EFD" w14:textId="1AB6E5D6" w:rsidR="00175306" w:rsidRDefault="00D03CBB" w:rsidP="00EC2C96">
            <w:pPr>
              <w:keepNext/>
              <w:jc w:val="both"/>
              <w:rPr>
                <w:rFonts w:eastAsia="Times New Roman" w:cs="Arial"/>
                <w:b/>
                <w:szCs w:val="24"/>
                <w:lang w:val="en-US" w:eastAsia="it-IT"/>
              </w:rPr>
            </w:pPr>
            <w:r w:rsidRPr="000A48D5">
              <w:rPr>
                <w:rStyle w:val="Ninguno"/>
              </w:rPr>
              <w:t>Allow freedom of movement (free hands)</w:t>
            </w:r>
          </w:p>
        </w:tc>
      </w:tr>
      <w:tr w:rsidR="00175306" w14:paraId="51751BED" w14:textId="77777777" w:rsidTr="008A65D4">
        <w:tc>
          <w:tcPr>
            <w:tcW w:w="1809" w:type="dxa"/>
          </w:tcPr>
          <w:p w14:paraId="2EF896E6" w14:textId="30A4EA4A" w:rsidR="00175306" w:rsidRDefault="00175306" w:rsidP="00550F17">
            <w:pPr>
              <w:jc w:val="both"/>
              <w:rPr>
                <w:rFonts w:eastAsia="Times New Roman" w:cs="Arial"/>
                <w:b/>
                <w:szCs w:val="24"/>
                <w:lang w:val="en-US" w:eastAsia="it-IT"/>
              </w:rPr>
            </w:pPr>
            <w:r>
              <w:rPr>
                <w:rFonts w:eastAsia="Times New Roman" w:cs="Arial"/>
                <w:b/>
                <w:szCs w:val="24"/>
                <w:lang w:val="en-US" w:eastAsia="it-IT"/>
              </w:rPr>
              <w:t>Function 3</w:t>
            </w:r>
          </w:p>
        </w:tc>
        <w:tc>
          <w:tcPr>
            <w:tcW w:w="7969" w:type="dxa"/>
          </w:tcPr>
          <w:p w14:paraId="11C1C37C" w14:textId="6CBA677C" w:rsidR="00175306" w:rsidRDefault="00D03CBB" w:rsidP="00D03CBB">
            <w:pPr>
              <w:rPr>
                <w:rFonts w:eastAsia="Times New Roman" w:cs="Arial"/>
                <w:b/>
                <w:szCs w:val="24"/>
                <w:lang w:val="en-US" w:eastAsia="it-IT"/>
              </w:rPr>
            </w:pPr>
            <w:r w:rsidRPr="000A48D5">
              <w:rPr>
                <w:rStyle w:val="Ninguno"/>
              </w:rPr>
              <w:t>Easy to use</w:t>
            </w:r>
          </w:p>
        </w:tc>
      </w:tr>
      <w:tr w:rsidR="00175306" w14:paraId="133A7F7D" w14:textId="77777777" w:rsidTr="008A65D4">
        <w:tc>
          <w:tcPr>
            <w:tcW w:w="1809" w:type="dxa"/>
          </w:tcPr>
          <w:p w14:paraId="14BD2F90" w14:textId="09B56980" w:rsidR="00175306" w:rsidRDefault="00175306" w:rsidP="00175306">
            <w:pPr>
              <w:jc w:val="both"/>
              <w:rPr>
                <w:rFonts w:eastAsia="Times New Roman" w:cs="Arial"/>
                <w:b/>
                <w:szCs w:val="24"/>
                <w:lang w:val="en-US" w:eastAsia="it-IT"/>
              </w:rPr>
            </w:pPr>
            <w:r w:rsidRPr="00B1548D">
              <w:rPr>
                <w:rFonts w:eastAsia="Times New Roman" w:cs="Arial"/>
                <w:b/>
                <w:szCs w:val="24"/>
                <w:lang w:val="en-US" w:eastAsia="it-IT"/>
              </w:rPr>
              <w:t xml:space="preserve">Function </w:t>
            </w:r>
            <w:r>
              <w:rPr>
                <w:rFonts w:eastAsia="Times New Roman" w:cs="Arial"/>
                <w:b/>
                <w:szCs w:val="24"/>
                <w:lang w:val="en-US" w:eastAsia="it-IT"/>
              </w:rPr>
              <w:t>4</w:t>
            </w:r>
          </w:p>
        </w:tc>
        <w:tc>
          <w:tcPr>
            <w:tcW w:w="7969" w:type="dxa"/>
          </w:tcPr>
          <w:p w14:paraId="38D66055" w14:textId="2CD935D4" w:rsidR="00175306" w:rsidRDefault="00D03CBB" w:rsidP="00D03CBB">
            <w:pPr>
              <w:rPr>
                <w:rFonts w:eastAsia="Times New Roman" w:cs="Arial"/>
                <w:b/>
                <w:szCs w:val="24"/>
                <w:lang w:val="en-US" w:eastAsia="it-IT"/>
              </w:rPr>
            </w:pPr>
            <w:r w:rsidRPr="000A48D5">
              <w:rPr>
                <w:rStyle w:val="Ninguno"/>
              </w:rPr>
              <w:t>Display that will adjust to bright sunlight with clear print, good contrast and large font.</w:t>
            </w:r>
          </w:p>
        </w:tc>
      </w:tr>
      <w:tr w:rsidR="00175306" w14:paraId="5E99F4EB" w14:textId="77777777" w:rsidTr="008A65D4">
        <w:tc>
          <w:tcPr>
            <w:tcW w:w="1809" w:type="dxa"/>
          </w:tcPr>
          <w:p w14:paraId="46399362" w14:textId="2428EF35" w:rsidR="00175306" w:rsidRDefault="00175306" w:rsidP="00550F17">
            <w:pPr>
              <w:jc w:val="both"/>
              <w:rPr>
                <w:rFonts w:eastAsia="Times New Roman" w:cs="Arial"/>
                <w:b/>
                <w:szCs w:val="24"/>
                <w:lang w:val="en-US" w:eastAsia="it-IT"/>
              </w:rPr>
            </w:pPr>
            <w:r>
              <w:rPr>
                <w:rFonts w:eastAsia="Times New Roman" w:cs="Arial"/>
                <w:b/>
                <w:szCs w:val="24"/>
                <w:lang w:val="en-US" w:eastAsia="it-IT"/>
              </w:rPr>
              <w:lastRenderedPageBreak/>
              <w:t>Function 5</w:t>
            </w:r>
          </w:p>
        </w:tc>
        <w:tc>
          <w:tcPr>
            <w:tcW w:w="7969" w:type="dxa"/>
          </w:tcPr>
          <w:p w14:paraId="29D8008D" w14:textId="24F7C710" w:rsidR="00175306" w:rsidRDefault="00D03CBB" w:rsidP="00D03CBB">
            <w:pPr>
              <w:rPr>
                <w:rFonts w:eastAsia="Times New Roman" w:cs="Arial"/>
                <w:b/>
                <w:szCs w:val="24"/>
                <w:lang w:val="en-US" w:eastAsia="it-IT"/>
              </w:rPr>
            </w:pPr>
            <w:r w:rsidRPr="000A48D5">
              <w:rPr>
                <w:rStyle w:val="Ninguno"/>
              </w:rPr>
              <w:t>Contrast colors and Font size adaptable to personal needs.</w:t>
            </w:r>
          </w:p>
        </w:tc>
      </w:tr>
      <w:tr w:rsidR="00175306" w14:paraId="1B11F24A" w14:textId="77777777" w:rsidTr="008A65D4">
        <w:tc>
          <w:tcPr>
            <w:tcW w:w="1809" w:type="dxa"/>
          </w:tcPr>
          <w:p w14:paraId="5355B117" w14:textId="583A9ED0" w:rsidR="00175306" w:rsidRDefault="00175306" w:rsidP="00550F17">
            <w:pPr>
              <w:jc w:val="both"/>
              <w:rPr>
                <w:rFonts w:eastAsia="Times New Roman" w:cs="Arial"/>
                <w:b/>
                <w:szCs w:val="24"/>
                <w:lang w:val="en-US" w:eastAsia="it-IT"/>
              </w:rPr>
            </w:pPr>
            <w:r>
              <w:rPr>
                <w:rFonts w:eastAsia="Times New Roman" w:cs="Arial"/>
                <w:b/>
                <w:szCs w:val="24"/>
                <w:lang w:val="en-US" w:eastAsia="it-IT"/>
              </w:rPr>
              <w:t>Function 6</w:t>
            </w:r>
          </w:p>
        </w:tc>
        <w:tc>
          <w:tcPr>
            <w:tcW w:w="7969" w:type="dxa"/>
          </w:tcPr>
          <w:p w14:paraId="19779168" w14:textId="59E88BAB" w:rsidR="00175306" w:rsidRDefault="00D03CBB" w:rsidP="00D03CBB">
            <w:pPr>
              <w:rPr>
                <w:rFonts w:eastAsia="Times New Roman" w:cs="Arial"/>
                <w:b/>
                <w:szCs w:val="24"/>
                <w:lang w:val="en-US" w:eastAsia="it-IT"/>
              </w:rPr>
            </w:pPr>
            <w:r w:rsidRPr="000A48D5">
              <w:rPr>
                <w:rStyle w:val="Ninguno"/>
              </w:rPr>
              <w:t>Possibility of giving verbal commands (</w:t>
            </w:r>
            <w:r>
              <w:rPr>
                <w:rStyle w:val="Ninguno"/>
              </w:rPr>
              <w:t>Voice Input</w:t>
            </w:r>
            <w:r w:rsidRPr="000A48D5">
              <w:rPr>
                <w:rStyle w:val="Ninguno"/>
              </w:rPr>
              <w:t>)</w:t>
            </w:r>
          </w:p>
        </w:tc>
      </w:tr>
      <w:tr w:rsidR="00175306" w14:paraId="47840024" w14:textId="77777777" w:rsidTr="008A65D4">
        <w:tc>
          <w:tcPr>
            <w:tcW w:w="1809" w:type="dxa"/>
          </w:tcPr>
          <w:p w14:paraId="1A88BA81" w14:textId="04070C43" w:rsidR="00175306" w:rsidRDefault="00175306" w:rsidP="00550F17">
            <w:pPr>
              <w:jc w:val="both"/>
              <w:rPr>
                <w:rFonts w:eastAsia="Times New Roman" w:cs="Arial"/>
                <w:b/>
                <w:szCs w:val="24"/>
                <w:lang w:val="en-US" w:eastAsia="it-IT"/>
              </w:rPr>
            </w:pPr>
            <w:r>
              <w:rPr>
                <w:rFonts w:eastAsia="Times New Roman" w:cs="Arial"/>
                <w:b/>
                <w:szCs w:val="24"/>
                <w:lang w:val="en-US" w:eastAsia="it-IT"/>
              </w:rPr>
              <w:t>Function 7</w:t>
            </w:r>
          </w:p>
        </w:tc>
        <w:tc>
          <w:tcPr>
            <w:tcW w:w="7969" w:type="dxa"/>
          </w:tcPr>
          <w:p w14:paraId="0A67B47E" w14:textId="73F9DA3F" w:rsidR="00175306" w:rsidRDefault="00D03CBB" w:rsidP="00D03CBB">
            <w:pPr>
              <w:rPr>
                <w:rFonts w:eastAsia="Times New Roman" w:cs="Arial"/>
                <w:b/>
                <w:szCs w:val="24"/>
                <w:lang w:val="en-US" w:eastAsia="it-IT"/>
              </w:rPr>
            </w:pPr>
            <w:r w:rsidRPr="000A48D5">
              <w:rPr>
                <w:rStyle w:val="Ninguno"/>
              </w:rPr>
              <w:t>Affordable</w:t>
            </w:r>
          </w:p>
        </w:tc>
      </w:tr>
      <w:tr w:rsidR="00175306" w14:paraId="75A7EC80" w14:textId="77777777" w:rsidTr="008A65D4">
        <w:tc>
          <w:tcPr>
            <w:tcW w:w="1809" w:type="dxa"/>
          </w:tcPr>
          <w:p w14:paraId="2E065206" w14:textId="6181B64E" w:rsidR="00175306" w:rsidRDefault="00175306" w:rsidP="00550F17">
            <w:pPr>
              <w:jc w:val="both"/>
              <w:rPr>
                <w:rFonts w:eastAsia="Times New Roman" w:cs="Arial"/>
                <w:b/>
                <w:szCs w:val="24"/>
                <w:lang w:val="en-US" w:eastAsia="it-IT"/>
              </w:rPr>
            </w:pPr>
            <w:r>
              <w:rPr>
                <w:rFonts w:eastAsia="Times New Roman" w:cs="Arial"/>
                <w:b/>
                <w:szCs w:val="24"/>
                <w:lang w:val="en-US" w:eastAsia="it-IT"/>
              </w:rPr>
              <w:t>Function 8</w:t>
            </w:r>
          </w:p>
        </w:tc>
        <w:tc>
          <w:tcPr>
            <w:tcW w:w="7969" w:type="dxa"/>
          </w:tcPr>
          <w:p w14:paraId="43858E11" w14:textId="23EC5EDC" w:rsidR="00175306" w:rsidRDefault="00D03CBB" w:rsidP="00550F17">
            <w:pPr>
              <w:jc w:val="both"/>
              <w:rPr>
                <w:rFonts w:eastAsia="Times New Roman" w:cs="Arial"/>
                <w:b/>
                <w:szCs w:val="24"/>
                <w:lang w:val="en-US" w:eastAsia="it-IT"/>
              </w:rPr>
            </w:pPr>
            <w:r>
              <w:rPr>
                <w:rStyle w:val="Ninguno"/>
              </w:rPr>
              <w:t>H</w:t>
            </w:r>
            <w:r w:rsidRPr="000A48D5">
              <w:rPr>
                <w:rStyle w:val="Ninguno"/>
              </w:rPr>
              <w:t>ave sound as well as vibration for warning</w:t>
            </w:r>
          </w:p>
        </w:tc>
      </w:tr>
      <w:tr w:rsidR="00175306" w14:paraId="5220EBC6" w14:textId="77777777" w:rsidTr="008A65D4">
        <w:tc>
          <w:tcPr>
            <w:tcW w:w="1809" w:type="dxa"/>
          </w:tcPr>
          <w:p w14:paraId="607000E2" w14:textId="32BC8819" w:rsidR="00175306" w:rsidRDefault="00175306" w:rsidP="00550F17">
            <w:pPr>
              <w:jc w:val="both"/>
              <w:rPr>
                <w:rFonts w:eastAsia="Times New Roman" w:cs="Arial"/>
                <w:b/>
                <w:szCs w:val="24"/>
                <w:lang w:val="en-US" w:eastAsia="it-IT"/>
              </w:rPr>
            </w:pPr>
            <w:r>
              <w:rPr>
                <w:rFonts w:eastAsia="Times New Roman" w:cs="Arial"/>
                <w:b/>
                <w:szCs w:val="24"/>
                <w:lang w:val="en-US" w:eastAsia="it-IT"/>
              </w:rPr>
              <w:t>Function 9</w:t>
            </w:r>
          </w:p>
        </w:tc>
        <w:tc>
          <w:tcPr>
            <w:tcW w:w="7969" w:type="dxa"/>
          </w:tcPr>
          <w:p w14:paraId="43DEB70B" w14:textId="765226DE" w:rsidR="00175306" w:rsidRDefault="003377D0" w:rsidP="00550F17">
            <w:pPr>
              <w:jc w:val="both"/>
              <w:rPr>
                <w:rFonts w:eastAsia="Times New Roman" w:cs="Arial"/>
                <w:b/>
                <w:szCs w:val="24"/>
                <w:lang w:val="en-US" w:eastAsia="it-IT"/>
              </w:rPr>
            </w:pPr>
            <w:r w:rsidRPr="000A48D5">
              <w:rPr>
                <w:rStyle w:val="Ninguno"/>
              </w:rPr>
              <w:t>Allow user to record a route</w:t>
            </w:r>
            <w:r>
              <w:rPr>
                <w:rStyle w:val="Ninguno"/>
              </w:rPr>
              <w:t xml:space="preserve"> and i</w:t>
            </w:r>
            <w:r w:rsidRPr="000A48D5">
              <w:rPr>
                <w:rStyle w:val="Ninguno"/>
              </w:rPr>
              <w:t>nsert landmarks along the route</w:t>
            </w:r>
          </w:p>
        </w:tc>
      </w:tr>
      <w:tr w:rsidR="00175306" w14:paraId="1942CCEE" w14:textId="77777777" w:rsidTr="008A65D4">
        <w:tc>
          <w:tcPr>
            <w:tcW w:w="1809" w:type="dxa"/>
          </w:tcPr>
          <w:p w14:paraId="64405906" w14:textId="05BE056C" w:rsidR="00175306" w:rsidRDefault="00175306" w:rsidP="00550F17">
            <w:pPr>
              <w:jc w:val="both"/>
              <w:rPr>
                <w:rFonts w:eastAsia="Times New Roman" w:cs="Arial"/>
                <w:b/>
                <w:szCs w:val="24"/>
                <w:lang w:val="en-US" w:eastAsia="it-IT"/>
              </w:rPr>
            </w:pPr>
            <w:r>
              <w:rPr>
                <w:rFonts w:eastAsia="Times New Roman" w:cs="Arial"/>
                <w:b/>
                <w:szCs w:val="24"/>
                <w:lang w:val="en-US" w:eastAsia="it-IT"/>
              </w:rPr>
              <w:t>Function 10</w:t>
            </w:r>
          </w:p>
        </w:tc>
        <w:tc>
          <w:tcPr>
            <w:tcW w:w="7969" w:type="dxa"/>
          </w:tcPr>
          <w:p w14:paraId="13A4183E" w14:textId="1A54195B" w:rsidR="00175306" w:rsidRDefault="003377D0" w:rsidP="003377D0">
            <w:pPr>
              <w:rPr>
                <w:rFonts w:eastAsia="Times New Roman" w:cs="Arial"/>
                <w:b/>
                <w:szCs w:val="24"/>
                <w:lang w:val="en-US" w:eastAsia="it-IT"/>
              </w:rPr>
            </w:pPr>
            <w:r w:rsidRPr="000A48D5">
              <w:rPr>
                <w:rStyle w:val="Ninguno"/>
              </w:rPr>
              <w:t xml:space="preserve">User friendly </w:t>
            </w:r>
          </w:p>
        </w:tc>
      </w:tr>
    </w:tbl>
    <w:p w14:paraId="686E6351" w14:textId="77777777" w:rsidR="00C57DD8" w:rsidRDefault="00C57DD8" w:rsidP="00550F17">
      <w:pPr>
        <w:jc w:val="both"/>
        <w:rPr>
          <w:rFonts w:cs="Arial"/>
          <w:i/>
          <w:color w:val="1F497D" w:themeColor="text2"/>
          <w:lang w:val="en-US"/>
        </w:rPr>
      </w:pPr>
    </w:p>
    <w:p w14:paraId="233A6DAC" w14:textId="4FE9EF63" w:rsidR="00B56796" w:rsidRPr="00EA2604" w:rsidRDefault="00EA2604" w:rsidP="00EA2604">
      <w:pPr>
        <w:spacing w:line="240" w:lineRule="auto"/>
        <w:ind w:right="-1"/>
        <w:jc w:val="both"/>
        <w:rPr>
          <w:lang w:val="en-US"/>
        </w:rPr>
      </w:pPr>
      <w:r w:rsidRPr="00EA2604">
        <w:rPr>
          <w:lang w:val="en-US"/>
        </w:rPr>
        <w:t xml:space="preserve">Use case </w:t>
      </w:r>
      <w:r>
        <w:rPr>
          <w:lang w:val="en-US"/>
        </w:rPr>
        <w:t>#</w:t>
      </w:r>
      <w:r w:rsidRPr="00EA2604">
        <w:rPr>
          <w:lang w:val="en-US"/>
        </w:rPr>
        <w:t>1</w:t>
      </w:r>
    </w:p>
    <w:tbl>
      <w:tblPr>
        <w:tblStyle w:val="Grilledutableau"/>
        <w:tblW w:w="0" w:type="auto"/>
        <w:tblLook w:val="04A0" w:firstRow="1" w:lastRow="0" w:firstColumn="1" w:lastColumn="0" w:noHBand="0" w:noVBand="1"/>
      </w:tblPr>
      <w:tblGrid>
        <w:gridCol w:w="1938"/>
        <w:gridCol w:w="7690"/>
      </w:tblGrid>
      <w:tr w:rsidR="00831F8A" w14:paraId="4AAD2370" w14:textId="77777777" w:rsidTr="00215D23">
        <w:tc>
          <w:tcPr>
            <w:tcW w:w="9628" w:type="dxa"/>
            <w:gridSpan w:val="2"/>
          </w:tcPr>
          <w:p w14:paraId="13EB7326" w14:textId="57AFC612" w:rsidR="00831F8A" w:rsidRPr="00565815" w:rsidRDefault="00831F8A" w:rsidP="00D32984">
            <w:pPr>
              <w:ind w:right="-1"/>
              <w:jc w:val="both"/>
              <w:rPr>
                <w:b/>
                <w:lang w:val="en-US"/>
              </w:rPr>
            </w:pPr>
            <w:r w:rsidRPr="00565815">
              <w:rPr>
                <w:b/>
                <w:lang w:val="en-US"/>
              </w:rPr>
              <w:t>Need 1</w:t>
            </w:r>
            <w:r w:rsidR="00003035" w:rsidRPr="00565815">
              <w:rPr>
                <w:b/>
                <w:lang w:val="en-US"/>
              </w:rPr>
              <w:t>.1</w:t>
            </w:r>
            <w:r w:rsidR="00EA2604" w:rsidRPr="00565815">
              <w:rPr>
                <w:b/>
                <w:lang w:val="en-US"/>
              </w:rPr>
              <w:t xml:space="preserve"> </w:t>
            </w:r>
            <w:r w:rsidR="00215D23" w:rsidRPr="00565815">
              <w:rPr>
                <w:b/>
                <w:lang w:val="en-US"/>
              </w:rPr>
              <w:t xml:space="preserve">- </w:t>
            </w:r>
            <w:r w:rsidR="00215D23" w:rsidRPr="00565815">
              <w:rPr>
                <w:rFonts w:cs="Arial"/>
                <w:b/>
                <w:szCs w:val="28"/>
                <w:lang w:val="en-US"/>
              </w:rPr>
              <w:t>a navigation system that can assist with outdoor orientation and mobility to enhance independent traveling</w:t>
            </w:r>
          </w:p>
        </w:tc>
      </w:tr>
      <w:tr w:rsidR="00AC74CD" w:rsidRPr="00B03F52" w14:paraId="70526127" w14:textId="77777777" w:rsidTr="00215D23">
        <w:trPr>
          <w:trHeight w:val="1014"/>
        </w:trPr>
        <w:tc>
          <w:tcPr>
            <w:tcW w:w="1938" w:type="dxa"/>
          </w:tcPr>
          <w:p w14:paraId="6F356716" w14:textId="4C6A673B" w:rsidR="00AC74CD" w:rsidRDefault="00EA2604" w:rsidP="00EA2604">
            <w:pPr>
              <w:ind w:right="-1"/>
              <w:jc w:val="both"/>
              <w:rPr>
                <w:lang w:val="en-US"/>
              </w:rPr>
            </w:pPr>
            <w:r>
              <w:rPr>
                <w:lang w:val="en-US"/>
              </w:rPr>
              <w:t>Use-case today</w:t>
            </w:r>
          </w:p>
        </w:tc>
        <w:tc>
          <w:tcPr>
            <w:tcW w:w="7690" w:type="dxa"/>
          </w:tcPr>
          <w:p w14:paraId="6EC0AA4E" w14:textId="12E12E93" w:rsidR="00B03F52" w:rsidRDefault="00215D23" w:rsidP="00215D23">
            <w:pPr>
              <w:rPr>
                <w:lang w:val="en-US"/>
              </w:rPr>
            </w:pPr>
            <w:r w:rsidRPr="000A48D5">
              <w:rPr>
                <w:rStyle w:val="Ninguno"/>
              </w:rPr>
              <w:t>Today, when I am to leave my house to go to a destination I have never been to before, I have to ask other pedestrians for directions. Even with the use of telescopic lenses, I have a hard time to locate the bus stop and even the entrance of the building once I arrive there. Even with the use of my simple cane, due to bright sunlight, I run the risk to trip over an obstacle or bang my head on hanging signs or branches causing me</w:t>
            </w:r>
            <w:r>
              <w:rPr>
                <w:rStyle w:val="Ninguno"/>
              </w:rPr>
              <w:t xml:space="preserve"> stress, making me feel embarassed, insecure and unsafe</w:t>
            </w:r>
            <w:r w:rsidRPr="000A48D5">
              <w:rPr>
                <w:rStyle w:val="Ninguno"/>
              </w:rPr>
              <w:t xml:space="preserve"> as I run the risk to fell and hurt myself.</w:t>
            </w:r>
          </w:p>
        </w:tc>
      </w:tr>
      <w:tr w:rsidR="00AC74CD" w:rsidRPr="00B03F52" w14:paraId="4223E304" w14:textId="77777777" w:rsidTr="00215D23">
        <w:tc>
          <w:tcPr>
            <w:tcW w:w="1938" w:type="dxa"/>
          </w:tcPr>
          <w:p w14:paraId="236607E3" w14:textId="6CF39B98" w:rsidR="00AC74CD" w:rsidRDefault="00EA2604" w:rsidP="00EA2604">
            <w:pPr>
              <w:ind w:right="-1"/>
              <w:jc w:val="both"/>
              <w:rPr>
                <w:lang w:val="en-US"/>
              </w:rPr>
            </w:pPr>
            <w:r>
              <w:rPr>
                <w:lang w:val="en-US"/>
              </w:rPr>
              <w:t>Use-case tomorrow</w:t>
            </w:r>
          </w:p>
        </w:tc>
        <w:tc>
          <w:tcPr>
            <w:tcW w:w="7690" w:type="dxa"/>
          </w:tcPr>
          <w:p w14:paraId="1C49468A" w14:textId="4DD4800A" w:rsidR="00B03F52" w:rsidRPr="00EA2604" w:rsidRDefault="00215D23" w:rsidP="00215D23">
            <w:pPr>
              <w:rPr>
                <w:rFonts w:cs="Arial"/>
                <w:i/>
                <w:color w:val="1F497D" w:themeColor="text2"/>
                <w:lang w:val="en-US"/>
              </w:rPr>
            </w:pPr>
            <w:r w:rsidRPr="000A48D5">
              <w:rPr>
                <w:rStyle w:val="Ninguno"/>
              </w:rPr>
              <w:t xml:space="preserve">Tomorrow, with the new navigation device I will be able to travel independently without having to constantly ask for directions. I, will manage to locate the bus stops and the </w:t>
            </w:r>
            <w:r w:rsidRPr="000A48D5">
              <w:rPr>
                <w:rStyle w:val="Ninguno"/>
              </w:rPr>
              <w:lastRenderedPageBreak/>
              <w:t xml:space="preserve">entrance of the building of my final destination while at the same time avoiding any unexpected obstacles that might come my way and might </w:t>
            </w:r>
            <w:r>
              <w:rPr>
                <w:rStyle w:val="Ninguno"/>
              </w:rPr>
              <w:t xml:space="preserve">cause injury or set me in an </w:t>
            </w:r>
            <w:r w:rsidRPr="000A48D5">
              <w:rPr>
                <w:rStyle w:val="Ninguno"/>
              </w:rPr>
              <w:t xml:space="preserve">uncomfortable </w:t>
            </w:r>
            <w:r>
              <w:rPr>
                <w:rStyle w:val="Ninguno"/>
              </w:rPr>
              <w:t xml:space="preserve">situation causing me stress and anxiety. </w:t>
            </w:r>
            <w:r w:rsidRPr="000A48D5">
              <w:rPr>
                <w:rStyle w:val="Ninguno"/>
              </w:rPr>
              <w:t xml:space="preserve">Additionally, the device will allow me to record a new route, by </w:t>
            </w:r>
            <w:r w:rsidR="0055352F">
              <w:rPr>
                <w:rStyle w:val="Ninguno"/>
              </w:rPr>
              <w:t xml:space="preserve">allowing me to put landmarks, </w:t>
            </w:r>
            <w:r w:rsidRPr="000A48D5">
              <w:rPr>
                <w:rStyle w:val="Ninguno"/>
              </w:rPr>
              <w:t xml:space="preserve">enabling me to access it in the future. </w:t>
            </w:r>
          </w:p>
        </w:tc>
      </w:tr>
    </w:tbl>
    <w:p w14:paraId="63224D0F" w14:textId="77777777" w:rsidR="00CC2656" w:rsidRDefault="00CC2656" w:rsidP="00215D23">
      <w:pPr>
        <w:rPr>
          <w:rFonts w:cs="Arial"/>
          <w:b/>
          <w:lang w:val="en-US"/>
        </w:rPr>
      </w:pPr>
    </w:p>
    <w:p w14:paraId="78262C02" w14:textId="0990D963" w:rsidR="00215D23" w:rsidRDefault="00215D23" w:rsidP="00CC2656">
      <w:pPr>
        <w:jc w:val="both"/>
        <w:rPr>
          <w:rStyle w:val="Ninguno"/>
        </w:rPr>
      </w:pPr>
      <w:r w:rsidRPr="0042165E">
        <w:rPr>
          <w:rFonts w:cs="Arial"/>
          <w:b/>
          <w:lang w:val="en-US"/>
        </w:rPr>
        <w:t>Need 2.1:</w:t>
      </w:r>
      <w:r>
        <w:rPr>
          <w:rFonts w:cs="Arial"/>
          <w:lang w:val="en-US"/>
        </w:rPr>
        <w:t xml:space="preserve"> </w:t>
      </w:r>
      <w:r>
        <w:rPr>
          <w:lang w:val="en-US"/>
        </w:rPr>
        <w:t>The need for ‘</w:t>
      </w:r>
      <w:r w:rsidRPr="00AA5F60">
        <w:rPr>
          <w:rFonts w:cs="Arial"/>
          <w:szCs w:val="28"/>
          <w:lang w:val="en-US"/>
        </w:rPr>
        <w:t>a single device to allow reading from a near or far distance that is small in size and easy to operate</w:t>
      </w:r>
      <w:r>
        <w:rPr>
          <w:rFonts w:cs="Arial"/>
          <w:szCs w:val="28"/>
          <w:lang w:val="en-US"/>
        </w:rPr>
        <w:t xml:space="preserve">’ </w:t>
      </w:r>
      <w:r>
        <w:rPr>
          <w:rFonts w:cs="Arial"/>
          <w:lang w:val="en-US"/>
        </w:rPr>
        <w:t>is due to the evidences that today, m</w:t>
      </w:r>
      <w:r>
        <w:rPr>
          <w:rStyle w:val="Ninguno"/>
        </w:rPr>
        <w:t>ost reading d</w:t>
      </w:r>
      <w:r w:rsidRPr="000A48D5">
        <w:rPr>
          <w:rStyle w:val="Ninguno"/>
        </w:rPr>
        <w:t>evices are design to perform a single task. Many PS persons have to carry with them two different portable devices or glasses or magnifying lenses in order to be able to read small font text from a close distance. They have to switch to another device to be able to read a sign, bus number or anything displayed at a distance. This causes frustration and requires time allowing also time for accommodation between near and far vision. Also for someone who does not carry a hand bag with them storing all these necessary devices and aids might be problematic.</w:t>
      </w:r>
      <w:r>
        <w:rPr>
          <w:rStyle w:val="Ninguno"/>
        </w:rPr>
        <w:t xml:space="preserve"> </w:t>
      </w:r>
      <w:r>
        <w:rPr>
          <w:rFonts w:cs="Arial"/>
          <w:lang w:val="en-US"/>
        </w:rPr>
        <w:t>The challenge is for a</w:t>
      </w:r>
      <w:r w:rsidRPr="000A48D5">
        <w:rPr>
          <w:rStyle w:val="Ninguno"/>
        </w:rPr>
        <w:t xml:space="preserve"> small portable light-weight single device that will allow users to switch from near to far distance in a quick and easy manner. Users can carry this device hanged on their neck with a strap ensuring in this way that no storage space is required. The clear print information will be displayed in a mat finish screen with good color contrast.  </w:t>
      </w:r>
    </w:p>
    <w:tbl>
      <w:tblPr>
        <w:tblStyle w:val="Grilledutableau"/>
        <w:tblW w:w="0" w:type="auto"/>
        <w:tblLook w:val="04A0" w:firstRow="1" w:lastRow="0" w:firstColumn="1" w:lastColumn="0" w:noHBand="0" w:noVBand="1"/>
      </w:tblPr>
      <w:tblGrid>
        <w:gridCol w:w="1799"/>
        <w:gridCol w:w="7829"/>
      </w:tblGrid>
      <w:tr w:rsidR="00215D23" w14:paraId="5BF36DE3" w14:textId="77777777" w:rsidTr="000E2C69">
        <w:tc>
          <w:tcPr>
            <w:tcW w:w="9628" w:type="dxa"/>
            <w:gridSpan w:val="2"/>
          </w:tcPr>
          <w:p w14:paraId="75C9DB6A" w14:textId="31E8D731" w:rsidR="00215D23" w:rsidRDefault="00215D23" w:rsidP="003B0905">
            <w:pPr>
              <w:keepNext/>
              <w:jc w:val="both"/>
              <w:rPr>
                <w:rFonts w:eastAsia="Times New Roman" w:cs="Arial"/>
                <w:b/>
                <w:szCs w:val="24"/>
                <w:lang w:val="en-US" w:eastAsia="it-IT"/>
              </w:rPr>
            </w:pPr>
            <w:r>
              <w:rPr>
                <w:rFonts w:eastAsia="Times New Roman" w:cs="Arial"/>
                <w:b/>
                <w:szCs w:val="24"/>
                <w:lang w:val="en-US" w:eastAsia="it-IT"/>
              </w:rPr>
              <w:t xml:space="preserve">Need 2.1 </w:t>
            </w:r>
            <w:r w:rsidRPr="00565815">
              <w:rPr>
                <w:rFonts w:eastAsia="Times New Roman" w:cs="Arial"/>
                <w:szCs w:val="24"/>
                <w:lang w:val="en-US" w:eastAsia="it-IT"/>
              </w:rPr>
              <w:t xml:space="preserve">- </w:t>
            </w:r>
            <w:r w:rsidRPr="00565815">
              <w:rPr>
                <w:rFonts w:cs="Arial"/>
                <w:b/>
                <w:szCs w:val="28"/>
                <w:lang w:val="en-US"/>
              </w:rPr>
              <w:t>a single device to allow reading from a near or far distance that is small in size and easy to operate</w:t>
            </w:r>
          </w:p>
        </w:tc>
      </w:tr>
      <w:tr w:rsidR="00215D23" w14:paraId="6B92A9D0" w14:textId="77777777" w:rsidTr="000E2C69">
        <w:tc>
          <w:tcPr>
            <w:tcW w:w="1799" w:type="dxa"/>
          </w:tcPr>
          <w:p w14:paraId="24CB8B63" w14:textId="77777777" w:rsidR="00215D23" w:rsidRDefault="00215D23" w:rsidP="003B0905">
            <w:pPr>
              <w:jc w:val="both"/>
              <w:rPr>
                <w:rFonts w:eastAsia="Times New Roman" w:cs="Arial"/>
                <w:b/>
                <w:szCs w:val="24"/>
                <w:lang w:val="en-US" w:eastAsia="it-IT"/>
              </w:rPr>
            </w:pPr>
            <w:r>
              <w:rPr>
                <w:rFonts w:eastAsia="Times New Roman" w:cs="Arial"/>
                <w:b/>
                <w:szCs w:val="24"/>
                <w:lang w:val="en-US" w:eastAsia="it-IT"/>
              </w:rPr>
              <w:t>Function 1</w:t>
            </w:r>
          </w:p>
        </w:tc>
        <w:tc>
          <w:tcPr>
            <w:tcW w:w="7829" w:type="dxa"/>
          </w:tcPr>
          <w:p w14:paraId="2FAF1A5A" w14:textId="2952C03C" w:rsidR="00215D23" w:rsidRDefault="00215D23" w:rsidP="00215D23">
            <w:pPr>
              <w:rPr>
                <w:rFonts w:eastAsia="Times New Roman" w:cs="Arial"/>
                <w:b/>
                <w:szCs w:val="24"/>
                <w:lang w:val="en-US" w:eastAsia="it-IT"/>
              </w:rPr>
            </w:pPr>
            <w:r w:rsidRPr="000A48D5">
              <w:rPr>
                <w:rStyle w:val="Ninguno"/>
              </w:rPr>
              <w:t>Have both near and far viewing</w:t>
            </w:r>
          </w:p>
        </w:tc>
      </w:tr>
      <w:tr w:rsidR="00215D23" w14:paraId="0968BB38" w14:textId="77777777" w:rsidTr="000E2C69">
        <w:tc>
          <w:tcPr>
            <w:tcW w:w="1799" w:type="dxa"/>
          </w:tcPr>
          <w:p w14:paraId="74897676" w14:textId="77777777" w:rsidR="00215D23" w:rsidRDefault="00215D23" w:rsidP="003B0905">
            <w:pPr>
              <w:jc w:val="both"/>
              <w:rPr>
                <w:rFonts w:eastAsia="Times New Roman" w:cs="Arial"/>
                <w:b/>
                <w:szCs w:val="24"/>
                <w:lang w:val="en-US" w:eastAsia="it-IT"/>
              </w:rPr>
            </w:pPr>
            <w:r w:rsidRPr="00B1548D">
              <w:rPr>
                <w:rFonts w:eastAsia="Times New Roman" w:cs="Arial"/>
                <w:b/>
                <w:szCs w:val="24"/>
                <w:lang w:val="en-US" w:eastAsia="it-IT"/>
              </w:rPr>
              <w:t xml:space="preserve">Function </w:t>
            </w:r>
            <w:r>
              <w:rPr>
                <w:rFonts w:eastAsia="Times New Roman" w:cs="Arial"/>
                <w:b/>
                <w:szCs w:val="24"/>
                <w:lang w:val="en-US" w:eastAsia="it-IT"/>
              </w:rPr>
              <w:t>2</w:t>
            </w:r>
          </w:p>
        </w:tc>
        <w:tc>
          <w:tcPr>
            <w:tcW w:w="7829" w:type="dxa"/>
          </w:tcPr>
          <w:p w14:paraId="58928E44" w14:textId="658A3FBF" w:rsidR="00215D23" w:rsidRDefault="00215D23" w:rsidP="003B0905">
            <w:pPr>
              <w:keepNext/>
              <w:jc w:val="both"/>
              <w:rPr>
                <w:rFonts w:eastAsia="Times New Roman" w:cs="Arial"/>
                <w:b/>
                <w:szCs w:val="24"/>
                <w:lang w:val="en-US" w:eastAsia="it-IT"/>
              </w:rPr>
            </w:pPr>
            <w:r w:rsidRPr="000A48D5">
              <w:rPr>
                <w:rStyle w:val="Ninguno"/>
              </w:rPr>
              <w:t>Easily change between the two modes</w:t>
            </w:r>
          </w:p>
        </w:tc>
      </w:tr>
      <w:tr w:rsidR="00215D23" w14:paraId="2F557E80" w14:textId="77777777" w:rsidTr="000E2C69">
        <w:tc>
          <w:tcPr>
            <w:tcW w:w="1799" w:type="dxa"/>
          </w:tcPr>
          <w:p w14:paraId="11E31822" w14:textId="77777777" w:rsidR="00215D23" w:rsidRDefault="00215D23" w:rsidP="003B0905">
            <w:pPr>
              <w:jc w:val="both"/>
              <w:rPr>
                <w:rFonts w:eastAsia="Times New Roman" w:cs="Arial"/>
                <w:b/>
                <w:szCs w:val="24"/>
                <w:lang w:val="en-US" w:eastAsia="it-IT"/>
              </w:rPr>
            </w:pPr>
            <w:r>
              <w:rPr>
                <w:rFonts w:eastAsia="Times New Roman" w:cs="Arial"/>
                <w:b/>
                <w:szCs w:val="24"/>
                <w:lang w:val="en-US" w:eastAsia="it-IT"/>
              </w:rPr>
              <w:lastRenderedPageBreak/>
              <w:t>Function 3</w:t>
            </w:r>
          </w:p>
        </w:tc>
        <w:tc>
          <w:tcPr>
            <w:tcW w:w="7829" w:type="dxa"/>
          </w:tcPr>
          <w:p w14:paraId="50217A16" w14:textId="72F1D3AB" w:rsidR="00215D23" w:rsidRDefault="00215D23" w:rsidP="00215D23">
            <w:pPr>
              <w:rPr>
                <w:rFonts w:eastAsia="Times New Roman" w:cs="Arial"/>
                <w:b/>
                <w:szCs w:val="24"/>
                <w:lang w:val="en-US" w:eastAsia="it-IT"/>
              </w:rPr>
            </w:pPr>
            <w:r w:rsidRPr="000A48D5">
              <w:rPr>
                <w:rStyle w:val="Ninguno"/>
              </w:rPr>
              <w:t>Small in size</w:t>
            </w:r>
            <w:r w:rsidR="00B955A1">
              <w:rPr>
                <w:rStyle w:val="Ninguno"/>
              </w:rPr>
              <w:t xml:space="preserve"> and l</w:t>
            </w:r>
            <w:r w:rsidR="00B955A1" w:rsidRPr="000A48D5">
              <w:rPr>
                <w:rStyle w:val="Ninguno"/>
              </w:rPr>
              <w:t>ightweight</w:t>
            </w:r>
          </w:p>
        </w:tc>
      </w:tr>
      <w:tr w:rsidR="00215D23" w14:paraId="6E8DDCF4" w14:textId="77777777" w:rsidTr="000E2C69">
        <w:tc>
          <w:tcPr>
            <w:tcW w:w="1799" w:type="dxa"/>
          </w:tcPr>
          <w:p w14:paraId="7DE2CC8A" w14:textId="77777777" w:rsidR="00215D23" w:rsidRDefault="00215D23" w:rsidP="003B0905">
            <w:pPr>
              <w:jc w:val="both"/>
              <w:rPr>
                <w:rFonts w:eastAsia="Times New Roman" w:cs="Arial"/>
                <w:b/>
                <w:szCs w:val="24"/>
                <w:lang w:val="en-US" w:eastAsia="it-IT"/>
              </w:rPr>
            </w:pPr>
            <w:r w:rsidRPr="00B1548D">
              <w:rPr>
                <w:rFonts w:eastAsia="Times New Roman" w:cs="Arial"/>
                <w:b/>
                <w:szCs w:val="24"/>
                <w:lang w:val="en-US" w:eastAsia="it-IT"/>
              </w:rPr>
              <w:t xml:space="preserve">Function </w:t>
            </w:r>
            <w:r>
              <w:rPr>
                <w:rFonts w:eastAsia="Times New Roman" w:cs="Arial"/>
                <w:b/>
                <w:szCs w:val="24"/>
                <w:lang w:val="en-US" w:eastAsia="it-IT"/>
              </w:rPr>
              <w:t>4</w:t>
            </w:r>
          </w:p>
        </w:tc>
        <w:tc>
          <w:tcPr>
            <w:tcW w:w="7829" w:type="dxa"/>
          </w:tcPr>
          <w:p w14:paraId="00CDB463" w14:textId="579BA271" w:rsidR="00215D23" w:rsidRDefault="00B955A1" w:rsidP="00215D23">
            <w:pPr>
              <w:rPr>
                <w:rFonts w:eastAsia="Times New Roman" w:cs="Arial"/>
                <w:b/>
                <w:szCs w:val="24"/>
                <w:lang w:val="en-US" w:eastAsia="it-IT"/>
              </w:rPr>
            </w:pPr>
            <w:r w:rsidRPr="000A48D5">
              <w:rPr>
                <w:rStyle w:val="Ninguno"/>
              </w:rPr>
              <w:t>Screen Display that has a mat effect when in bright sunlight</w:t>
            </w:r>
          </w:p>
        </w:tc>
      </w:tr>
      <w:tr w:rsidR="00215D23" w14:paraId="0CBBE649" w14:textId="77777777" w:rsidTr="000E2C69">
        <w:tc>
          <w:tcPr>
            <w:tcW w:w="1799" w:type="dxa"/>
          </w:tcPr>
          <w:p w14:paraId="5362762D" w14:textId="77777777" w:rsidR="00215D23" w:rsidRDefault="00215D23" w:rsidP="003B0905">
            <w:pPr>
              <w:jc w:val="both"/>
              <w:rPr>
                <w:rFonts w:eastAsia="Times New Roman" w:cs="Arial"/>
                <w:b/>
                <w:szCs w:val="24"/>
                <w:lang w:val="en-US" w:eastAsia="it-IT"/>
              </w:rPr>
            </w:pPr>
            <w:r>
              <w:rPr>
                <w:rFonts w:eastAsia="Times New Roman" w:cs="Arial"/>
                <w:b/>
                <w:szCs w:val="24"/>
                <w:lang w:val="en-US" w:eastAsia="it-IT"/>
              </w:rPr>
              <w:t>Function 5</w:t>
            </w:r>
          </w:p>
        </w:tc>
        <w:tc>
          <w:tcPr>
            <w:tcW w:w="7829" w:type="dxa"/>
          </w:tcPr>
          <w:p w14:paraId="035C7332" w14:textId="483F5B25" w:rsidR="00215D23" w:rsidRDefault="00215D23" w:rsidP="003B0905">
            <w:pPr>
              <w:rPr>
                <w:rFonts w:eastAsia="Times New Roman" w:cs="Arial"/>
                <w:b/>
                <w:szCs w:val="24"/>
                <w:lang w:val="en-US" w:eastAsia="it-IT"/>
              </w:rPr>
            </w:pPr>
            <w:r>
              <w:rPr>
                <w:rStyle w:val="Ninguno"/>
              </w:rPr>
              <w:t>Affordable</w:t>
            </w:r>
          </w:p>
        </w:tc>
      </w:tr>
      <w:tr w:rsidR="00215D23" w14:paraId="673C7520" w14:textId="77777777" w:rsidTr="000E2C69">
        <w:tc>
          <w:tcPr>
            <w:tcW w:w="1799" w:type="dxa"/>
          </w:tcPr>
          <w:p w14:paraId="1F7E3CF0" w14:textId="77777777" w:rsidR="00215D23" w:rsidRDefault="00215D23" w:rsidP="003B0905">
            <w:pPr>
              <w:jc w:val="both"/>
              <w:rPr>
                <w:rFonts w:eastAsia="Times New Roman" w:cs="Arial"/>
                <w:b/>
                <w:szCs w:val="24"/>
                <w:lang w:val="en-US" w:eastAsia="it-IT"/>
              </w:rPr>
            </w:pPr>
            <w:r>
              <w:rPr>
                <w:rFonts w:eastAsia="Times New Roman" w:cs="Arial"/>
                <w:b/>
                <w:szCs w:val="24"/>
                <w:lang w:val="en-US" w:eastAsia="it-IT"/>
              </w:rPr>
              <w:t>Function 6</w:t>
            </w:r>
          </w:p>
        </w:tc>
        <w:tc>
          <w:tcPr>
            <w:tcW w:w="7829" w:type="dxa"/>
          </w:tcPr>
          <w:p w14:paraId="48F4826D" w14:textId="12823E18" w:rsidR="00215D23" w:rsidRDefault="00B955A1" w:rsidP="000E2C69">
            <w:pPr>
              <w:rPr>
                <w:rFonts w:eastAsia="Times New Roman" w:cs="Arial"/>
                <w:b/>
                <w:szCs w:val="24"/>
                <w:lang w:val="en-US" w:eastAsia="it-IT"/>
              </w:rPr>
            </w:pPr>
            <w:r w:rsidRPr="000A48D5">
              <w:rPr>
                <w:rStyle w:val="Ninguno"/>
              </w:rPr>
              <w:t xml:space="preserve">Adjust color contrast </w:t>
            </w:r>
            <w:r w:rsidR="000E2C69">
              <w:rPr>
                <w:rStyle w:val="Ninguno"/>
              </w:rPr>
              <w:t>to personal wishes (different color contrast options and font size and type of options)</w:t>
            </w:r>
          </w:p>
        </w:tc>
      </w:tr>
      <w:tr w:rsidR="00215D23" w14:paraId="368BAA6C" w14:textId="77777777" w:rsidTr="000E2C69">
        <w:tc>
          <w:tcPr>
            <w:tcW w:w="1799" w:type="dxa"/>
          </w:tcPr>
          <w:p w14:paraId="15662B30" w14:textId="77777777" w:rsidR="00215D23" w:rsidRDefault="00215D23" w:rsidP="003B0905">
            <w:pPr>
              <w:jc w:val="both"/>
              <w:rPr>
                <w:rFonts w:eastAsia="Times New Roman" w:cs="Arial"/>
                <w:b/>
                <w:szCs w:val="24"/>
                <w:lang w:val="en-US" w:eastAsia="it-IT"/>
              </w:rPr>
            </w:pPr>
            <w:r>
              <w:rPr>
                <w:rFonts w:eastAsia="Times New Roman" w:cs="Arial"/>
                <w:b/>
                <w:szCs w:val="24"/>
                <w:lang w:val="en-US" w:eastAsia="it-IT"/>
              </w:rPr>
              <w:t>Function 7</w:t>
            </w:r>
          </w:p>
        </w:tc>
        <w:tc>
          <w:tcPr>
            <w:tcW w:w="7829" w:type="dxa"/>
          </w:tcPr>
          <w:p w14:paraId="0B938CC2" w14:textId="6828F776" w:rsidR="00215D23" w:rsidRDefault="00B955A1" w:rsidP="00B955A1">
            <w:pPr>
              <w:rPr>
                <w:rFonts w:eastAsia="Times New Roman" w:cs="Arial"/>
                <w:b/>
                <w:szCs w:val="24"/>
                <w:lang w:val="en-US" w:eastAsia="it-IT"/>
              </w:rPr>
            </w:pPr>
            <w:r w:rsidRPr="000A48D5">
              <w:rPr>
                <w:rStyle w:val="Ninguno"/>
              </w:rPr>
              <w:t>Have a strap to hang on neck or have a handle to hold</w:t>
            </w:r>
          </w:p>
        </w:tc>
      </w:tr>
      <w:tr w:rsidR="00215D23" w14:paraId="5E396C47" w14:textId="77777777" w:rsidTr="000E2C69">
        <w:tc>
          <w:tcPr>
            <w:tcW w:w="1799" w:type="dxa"/>
          </w:tcPr>
          <w:p w14:paraId="2715B0B3" w14:textId="77777777" w:rsidR="00215D23" w:rsidRDefault="00215D23" w:rsidP="003B0905">
            <w:pPr>
              <w:jc w:val="both"/>
              <w:rPr>
                <w:rFonts w:eastAsia="Times New Roman" w:cs="Arial"/>
                <w:b/>
                <w:szCs w:val="24"/>
                <w:lang w:val="en-US" w:eastAsia="it-IT"/>
              </w:rPr>
            </w:pPr>
            <w:r>
              <w:rPr>
                <w:rFonts w:eastAsia="Times New Roman" w:cs="Arial"/>
                <w:b/>
                <w:szCs w:val="24"/>
                <w:lang w:val="en-US" w:eastAsia="it-IT"/>
              </w:rPr>
              <w:t>Function 8</w:t>
            </w:r>
          </w:p>
        </w:tc>
        <w:tc>
          <w:tcPr>
            <w:tcW w:w="7829" w:type="dxa"/>
          </w:tcPr>
          <w:p w14:paraId="0628971A" w14:textId="7D3AA11A" w:rsidR="00215D23" w:rsidRDefault="00B955A1" w:rsidP="003B0905">
            <w:pPr>
              <w:jc w:val="both"/>
              <w:rPr>
                <w:rFonts w:eastAsia="Times New Roman" w:cs="Arial"/>
                <w:b/>
                <w:szCs w:val="24"/>
                <w:lang w:val="en-US" w:eastAsia="it-IT"/>
              </w:rPr>
            </w:pPr>
            <w:r w:rsidRPr="000A48D5">
              <w:rPr>
                <w:rStyle w:val="Ninguno"/>
              </w:rPr>
              <w:t>Hav</w:t>
            </w:r>
            <w:r>
              <w:rPr>
                <w:rStyle w:val="Ninguno"/>
              </w:rPr>
              <w:t>e the possibility to capture</w:t>
            </w:r>
            <w:r w:rsidRPr="000A48D5">
              <w:rPr>
                <w:rStyle w:val="Ninguno"/>
              </w:rPr>
              <w:t xml:space="preserve"> still image</w:t>
            </w:r>
          </w:p>
        </w:tc>
      </w:tr>
      <w:tr w:rsidR="00215D23" w14:paraId="5AF8EA87" w14:textId="77777777" w:rsidTr="000E2C69">
        <w:tc>
          <w:tcPr>
            <w:tcW w:w="1799" w:type="dxa"/>
          </w:tcPr>
          <w:p w14:paraId="5BFBC399" w14:textId="77777777" w:rsidR="00215D23" w:rsidRDefault="00215D23" w:rsidP="003B0905">
            <w:pPr>
              <w:jc w:val="both"/>
              <w:rPr>
                <w:rFonts w:eastAsia="Times New Roman" w:cs="Arial"/>
                <w:b/>
                <w:szCs w:val="24"/>
                <w:lang w:val="en-US" w:eastAsia="it-IT"/>
              </w:rPr>
            </w:pPr>
            <w:r>
              <w:rPr>
                <w:rFonts w:eastAsia="Times New Roman" w:cs="Arial"/>
                <w:b/>
                <w:szCs w:val="24"/>
                <w:lang w:val="en-US" w:eastAsia="it-IT"/>
              </w:rPr>
              <w:t>Function 9</w:t>
            </w:r>
          </w:p>
        </w:tc>
        <w:tc>
          <w:tcPr>
            <w:tcW w:w="7829" w:type="dxa"/>
          </w:tcPr>
          <w:p w14:paraId="648B9C52" w14:textId="47716D07" w:rsidR="00215D23" w:rsidRDefault="00B955A1" w:rsidP="00B955A1">
            <w:pPr>
              <w:rPr>
                <w:rFonts w:eastAsia="Times New Roman" w:cs="Arial"/>
                <w:b/>
                <w:szCs w:val="24"/>
                <w:lang w:val="en-US" w:eastAsia="it-IT"/>
              </w:rPr>
            </w:pPr>
            <w:r w:rsidRPr="000A48D5">
              <w:rPr>
                <w:rStyle w:val="Ninguno"/>
              </w:rPr>
              <w:t>Include OCR function</w:t>
            </w:r>
          </w:p>
        </w:tc>
      </w:tr>
      <w:tr w:rsidR="00215D23" w14:paraId="4CF68A8A" w14:textId="77777777" w:rsidTr="000E2C69">
        <w:tc>
          <w:tcPr>
            <w:tcW w:w="1799" w:type="dxa"/>
          </w:tcPr>
          <w:p w14:paraId="1A4A16BC" w14:textId="77777777" w:rsidR="00215D23" w:rsidRDefault="00215D23" w:rsidP="003B0905">
            <w:pPr>
              <w:jc w:val="both"/>
              <w:rPr>
                <w:rFonts w:eastAsia="Times New Roman" w:cs="Arial"/>
                <w:b/>
                <w:szCs w:val="24"/>
                <w:lang w:val="en-US" w:eastAsia="it-IT"/>
              </w:rPr>
            </w:pPr>
            <w:r>
              <w:rPr>
                <w:rFonts w:eastAsia="Times New Roman" w:cs="Arial"/>
                <w:b/>
                <w:szCs w:val="24"/>
                <w:lang w:val="en-US" w:eastAsia="it-IT"/>
              </w:rPr>
              <w:t>Function 10</w:t>
            </w:r>
          </w:p>
        </w:tc>
        <w:tc>
          <w:tcPr>
            <w:tcW w:w="7829" w:type="dxa"/>
          </w:tcPr>
          <w:p w14:paraId="2756EE09" w14:textId="65D83AB5" w:rsidR="00215D23" w:rsidRDefault="00B955A1" w:rsidP="00B955A1">
            <w:pPr>
              <w:rPr>
                <w:rFonts w:eastAsia="Times New Roman" w:cs="Arial"/>
                <w:b/>
                <w:szCs w:val="24"/>
                <w:lang w:val="en-US" w:eastAsia="it-IT"/>
              </w:rPr>
            </w:pPr>
            <w:r w:rsidRPr="000A48D5">
              <w:rPr>
                <w:rStyle w:val="Ninguno"/>
              </w:rPr>
              <w:t>Have scanned function of bar codes or other codes</w:t>
            </w:r>
          </w:p>
        </w:tc>
      </w:tr>
    </w:tbl>
    <w:p w14:paraId="75FEF4AF" w14:textId="77777777" w:rsidR="00087A59" w:rsidRDefault="00087A59" w:rsidP="000E2C69">
      <w:pPr>
        <w:spacing w:line="240" w:lineRule="auto"/>
        <w:ind w:right="-1"/>
        <w:jc w:val="both"/>
        <w:rPr>
          <w:lang w:val="en-US"/>
        </w:rPr>
      </w:pPr>
    </w:p>
    <w:p w14:paraId="5B39BDDE" w14:textId="4765DA0C" w:rsidR="000E2C69" w:rsidRPr="00EA2604" w:rsidRDefault="000E2C69" w:rsidP="000E2C69">
      <w:pPr>
        <w:spacing w:line="240" w:lineRule="auto"/>
        <w:ind w:right="-1"/>
        <w:jc w:val="both"/>
        <w:rPr>
          <w:lang w:val="en-US"/>
        </w:rPr>
      </w:pPr>
      <w:r w:rsidRPr="00EA2604">
        <w:rPr>
          <w:lang w:val="en-US"/>
        </w:rPr>
        <w:t xml:space="preserve">Use case </w:t>
      </w:r>
      <w:r>
        <w:rPr>
          <w:lang w:val="en-US"/>
        </w:rPr>
        <w:t>#2</w:t>
      </w:r>
    </w:p>
    <w:tbl>
      <w:tblPr>
        <w:tblStyle w:val="Grilledutableau"/>
        <w:tblW w:w="0" w:type="auto"/>
        <w:tblLook w:val="04A0" w:firstRow="1" w:lastRow="0" w:firstColumn="1" w:lastColumn="0" w:noHBand="0" w:noVBand="1"/>
      </w:tblPr>
      <w:tblGrid>
        <w:gridCol w:w="1938"/>
        <w:gridCol w:w="7690"/>
      </w:tblGrid>
      <w:tr w:rsidR="000E2C69" w14:paraId="1A7192B6" w14:textId="77777777" w:rsidTr="003B0905">
        <w:tc>
          <w:tcPr>
            <w:tcW w:w="9628" w:type="dxa"/>
            <w:gridSpan w:val="2"/>
          </w:tcPr>
          <w:p w14:paraId="5135DD24" w14:textId="7EF38F27" w:rsidR="000E2C69" w:rsidRPr="00565815" w:rsidRDefault="000E2C69" w:rsidP="000E2C69">
            <w:pPr>
              <w:ind w:right="-1"/>
              <w:jc w:val="both"/>
              <w:rPr>
                <w:b/>
                <w:lang w:val="en-US"/>
              </w:rPr>
            </w:pPr>
            <w:r w:rsidRPr="00565815">
              <w:rPr>
                <w:b/>
                <w:lang w:val="en-US"/>
              </w:rPr>
              <w:t xml:space="preserve">Need 2.1 - </w:t>
            </w:r>
            <w:r w:rsidRPr="00565815">
              <w:rPr>
                <w:rFonts w:cs="Arial"/>
                <w:b/>
                <w:szCs w:val="28"/>
                <w:lang w:val="en-US"/>
              </w:rPr>
              <w:t>a single device to allow reading from a near or far distance that is small in size and easy to operate</w:t>
            </w:r>
          </w:p>
        </w:tc>
      </w:tr>
      <w:tr w:rsidR="000E2C69" w:rsidRPr="00B03F52" w14:paraId="72329863" w14:textId="77777777" w:rsidTr="003B0905">
        <w:trPr>
          <w:trHeight w:val="1014"/>
        </w:trPr>
        <w:tc>
          <w:tcPr>
            <w:tcW w:w="1938" w:type="dxa"/>
          </w:tcPr>
          <w:p w14:paraId="1216016C" w14:textId="77777777" w:rsidR="000E2C69" w:rsidRDefault="000E2C69" w:rsidP="003B0905">
            <w:pPr>
              <w:ind w:right="-1"/>
              <w:jc w:val="both"/>
              <w:rPr>
                <w:lang w:val="en-US"/>
              </w:rPr>
            </w:pPr>
            <w:r>
              <w:rPr>
                <w:lang w:val="en-US"/>
              </w:rPr>
              <w:t>Use-case today</w:t>
            </w:r>
          </w:p>
        </w:tc>
        <w:tc>
          <w:tcPr>
            <w:tcW w:w="7690" w:type="dxa"/>
          </w:tcPr>
          <w:p w14:paraId="714153A3" w14:textId="09B32038" w:rsidR="000E2C69" w:rsidRDefault="000E2C69" w:rsidP="000E2C69">
            <w:pPr>
              <w:rPr>
                <w:lang w:val="en-US"/>
              </w:rPr>
            </w:pPr>
            <w:r w:rsidRPr="000A48D5">
              <w:rPr>
                <w:rStyle w:val="Ninguno"/>
              </w:rPr>
              <w:t xml:space="preserve">Today, when in a supermarket, I have to constantly switch between my near vision reading magnifying glasses and my portable camera for distance viewing in order to read the price tags or the product name and to view what is written on the top shelves of the supermarket or the signs above the isle. This takes up valuable time and means that I have to have a purse to carry all these aids or always free my </w:t>
            </w:r>
            <w:r w:rsidRPr="000A48D5">
              <w:rPr>
                <w:rStyle w:val="Ninguno"/>
              </w:rPr>
              <w:lastRenderedPageBreak/>
              <w:t xml:space="preserve">hands from what I am holding in order to complete such tasks. </w:t>
            </w:r>
          </w:p>
        </w:tc>
      </w:tr>
      <w:tr w:rsidR="000E2C69" w:rsidRPr="00B03F52" w14:paraId="1C1E344F" w14:textId="77777777" w:rsidTr="003B0905">
        <w:tc>
          <w:tcPr>
            <w:tcW w:w="1938" w:type="dxa"/>
          </w:tcPr>
          <w:p w14:paraId="1A0CF7B1" w14:textId="77777777" w:rsidR="000E2C69" w:rsidRDefault="000E2C69" w:rsidP="003B0905">
            <w:pPr>
              <w:ind w:right="-1"/>
              <w:jc w:val="both"/>
              <w:rPr>
                <w:lang w:val="en-US"/>
              </w:rPr>
            </w:pPr>
            <w:r>
              <w:rPr>
                <w:lang w:val="en-US"/>
              </w:rPr>
              <w:lastRenderedPageBreak/>
              <w:t>Use-case tomorrow</w:t>
            </w:r>
          </w:p>
        </w:tc>
        <w:tc>
          <w:tcPr>
            <w:tcW w:w="7690" w:type="dxa"/>
          </w:tcPr>
          <w:p w14:paraId="7E87002A" w14:textId="16AA5F14" w:rsidR="000E2C69" w:rsidRPr="000E2C69" w:rsidRDefault="000E2C69" w:rsidP="003B0905">
            <w:pPr>
              <w:rPr>
                <w:rFonts w:cs="Arial"/>
                <w:color w:val="1F497D" w:themeColor="text2"/>
                <w:lang w:val="en-US"/>
              </w:rPr>
            </w:pPr>
            <w:r w:rsidRPr="000A48D5">
              <w:rPr>
                <w:rStyle w:val="Ninguno"/>
              </w:rPr>
              <w:t xml:space="preserve">Tomorrow, with the new all in one device, I can easily switch from reading a product description and price tag to viewing what is written on the sign hanged above the supermarket isle without having to take off glasses or switch to a CCTV device. Its small size and lightness along with the fact that it can be hanged on my neck allows me to move around the shop without having to worry about putting away the various aids in my purse and complete my shopping in an effective </w:t>
            </w:r>
            <w:r>
              <w:rPr>
                <w:rStyle w:val="Ninguno"/>
              </w:rPr>
              <w:t xml:space="preserve">manner, </w:t>
            </w:r>
            <w:r w:rsidRPr="000A48D5">
              <w:rPr>
                <w:rStyle w:val="Ninguno"/>
              </w:rPr>
              <w:t xml:space="preserve">saving valuable time. </w:t>
            </w:r>
            <w:r>
              <w:rPr>
                <w:rStyle w:val="Ninguno"/>
              </w:rPr>
              <w:t xml:space="preserve">In addition, the OCR and recognizing functions, will allow me to retrieve </w:t>
            </w:r>
            <w:r w:rsidRPr="000A48D5">
              <w:rPr>
                <w:rStyle w:val="Ninguno"/>
              </w:rPr>
              <w:t xml:space="preserve">information </w:t>
            </w:r>
            <w:r>
              <w:rPr>
                <w:rStyle w:val="Ninguno"/>
              </w:rPr>
              <w:t>regarding a product’s content and price at a glance.</w:t>
            </w:r>
          </w:p>
        </w:tc>
      </w:tr>
    </w:tbl>
    <w:p w14:paraId="50FDD7C8" w14:textId="77777777" w:rsidR="00087A59" w:rsidRDefault="00087A59" w:rsidP="000E2C69">
      <w:pPr>
        <w:rPr>
          <w:rStyle w:val="Ninguno"/>
          <w:b/>
        </w:rPr>
      </w:pPr>
    </w:p>
    <w:p w14:paraId="55BE866D" w14:textId="77777777" w:rsidR="000E2C69" w:rsidRDefault="000E2C69" w:rsidP="000E2C69">
      <w:pPr>
        <w:rPr>
          <w:rStyle w:val="Ninguno"/>
        </w:rPr>
      </w:pPr>
      <w:r w:rsidRPr="0042165E">
        <w:rPr>
          <w:rStyle w:val="Ninguno"/>
          <w:b/>
        </w:rPr>
        <w:t>Need 3.1:</w:t>
      </w:r>
      <w:r>
        <w:rPr>
          <w:rStyle w:val="Ninguno"/>
        </w:rPr>
        <w:t xml:space="preserve"> The need </w:t>
      </w:r>
      <w:r w:rsidRPr="001B7ECB">
        <w:rPr>
          <w:rFonts w:cs="Arial"/>
          <w:lang w:val="en-US"/>
        </w:rPr>
        <w:t xml:space="preserve">to have </w:t>
      </w:r>
      <w:r>
        <w:rPr>
          <w:rFonts w:cs="Arial"/>
          <w:lang w:val="en-US"/>
        </w:rPr>
        <w:t>‘</w:t>
      </w:r>
      <w:r w:rsidRPr="001B7ECB">
        <w:rPr>
          <w:rFonts w:cs="Arial"/>
          <w:lang w:val="en-US"/>
        </w:rPr>
        <w:t>an accessible kitchen scale that will display in a clear way quantities and liquids</w:t>
      </w:r>
      <w:r>
        <w:rPr>
          <w:rFonts w:cs="Arial"/>
          <w:lang w:val="en-US"/>
        </w:rPr>
        <w:t xml:space="preserve">’ is due to the evidences that today, </w:t>
      </w:r>
      <w:r>
        <w:rPr>
          <w:rStyle w:val="Ninguno"/>
        </w:rPr>
        <w:t>k</w:t>
      </w:r>
      <w:r w:rsidRPr="000A48D5">
        <w:rPr>
          <w:rStyle w:val="Ninguno"/>
        </w:rPr>
        <w:t xml:space="preserve">itchen scales </w:t>
      </w:r>
      <w:r>
        <w:rPr>
          <w:rStyle w:val="Ninguno"/>
        </w:rPr>
        <w:t xml:space="preserve">available </w:t>
      </w:r>
      <w:r w:rsidRPr="000A48D5">
        <w:rPr>
          <w:rStyle w:val="Ninguno"/>
        </w:rPr>
        <w:t>in the market do not take into consideration the needs of PS persons. Their screen display have very bad color contrast (usually grey background) which makes it impossible to read the value. Also letters are small and hard to read. Talking scales that are often available weight only one value (either kg or ml). These devices are often expensive.</w:t>
      </w:r>
      <w:r>
        <w:rPr>
          <w:rStyle w:val="Ninguno"/>
        </w:rPr>
        <w:t xml:space="preserve"> </w:t>
      </w:r>
      <w:r>
        <w:rPr>
          <w:rFonts w:cs="Arial"/>
          <w:lang w:val="en-US"/>
        </w:rPr>
        <w:t xml:space="preserve">The challenge is for </w:t>
      </w:r>
      <w:r w:rsidRPr="000A48D5">
        <w:rPr>
          <w:rStyle w:val="Ninguno"/>
        </w:rPr>
        <w:t>an accessible kitchen scale that will display in an easy to read manner the value of the weighted products, these been either solid or liquids. The screen will not be affected by the bright sunlight. The multiple containers that will be available with different color inside will ensure a good contrast and prevent ingredients from spilling when pouring.</w:t>
      </w:r>
    </w:p>
    <w:tbl>
      <w:tblPr>
        <w:tblStyle w:val="Grilledutableau"/>
        <w:tblW w:w="0" w:type="auto"/>
        <w:tblLook w:val="04A0" w:firstRow="1" w:lastRow="0" w:firstColumn="1" w:lastColumn="0" w:noHBand="0" w:noVBand="1"/>
      </w:tblPr>
      <w:tblGrid>
        <w:gridCol w:w="1799"/>
        <w:gridCol w:w="7829"/>
      </w:tblGrid>
      <w:tr w:rsidR="000E2C69" w14:paraId="2CB6A659" w14:textId="77777777" w:rsidTr="003B0905">
        <w:tc>
          <w:tcPr>
            <w:tcW w:w="9628" w:type="dxa"/>
            <w:gridSpan w:val="2"/>
          </w:tcPr>
          <w:p w14:paraId="48457C19" w14:textId="6C77AB52" w:rsidR="000E2C69" w:rsidRDefault="0042165E" w:rsidP="003B0905">
            <w:pPr>
              <w:keepNext/>
              <w:jc w:val="both"/>
              <w:rPr>
                <w:rFonts w:eastAsia="Times New Roman" w:cs="Arial"/>
                <w:b/>
                <w:szCs w:val="24"/>
                <w:lang w:val="en-US" w:eastAsia="it-IT"/>
              </w:rPr>
            </w:pPr>
            <w:r>
              <w:rPr>
                <w:rFonts w:eastAsia="Times New Roman" w:cs="Arial"/>
                <w:b/>
                <w:szCs w:val="24"/>
                <w:lang w:val="en-US" w:eastAsia="it-IT"/>
              </w:rPr>
              <w:lastRenderedPageBreak/>
              <w:t>Need 3</w:t>
            </w:r>
            <w:r w:rsidR="000E2C69" w:rsidRPr="00565815">
              <w:rPr>
                <w:rFonts w:eastAsia="Times New Roman" w:cs="Arial"/>
                <w:b/>
                <w:szCs w:val="24"/>
                <w:lang w:val="en-US" w:eastAsia="it-IT"/>
              </w:rPr>
              <w:t xml:space="preserve">.1 - </w:t>
            </w:r>
            <w:r w:rsidRPr="00565815">
              <w:rPr>
                <w:rFonts w:cs="Arial"/>
                <w:b/>
                <w:lang w:val="en-US"/>
              </w:rPr>
              <w:t>an accessible kitchen scale that will display in a clear way quantities and liquids</w:t>
            </w:r>
          </w:p>
        </w:tc>
      </w:tr>
      <w:tr w:rsidR="000E2C69" w14:paraId="23C4C810" w14:textId="77777777" w:rsidTr="003B0905">
        <w:tc>
          <w:tcPr>
            <w:tcW w:w="1799" w:type="dxa"/>
          </w:tcPr>
          <w:p w14:paraId="761860F2" w14:textId="77777777" w:rsidR="000E2C69" w:rsidRDefault="000E2C69" w:rsidP="003B0905">
            <w:pPr>
              <w:jc w:val="both"/>
              <w:rPr>
                <w:rFonts w:eastAsia="Times New Roman" w:cs="Arial"/>
                <w:b/>
                <w:szCs w:val="24"/>
                <w:lang w:val="en-US" w:eastAsia="it-IT"/>
              </w:rPr>
            </w:pPr>
            <w:r>
              <w:rPr>
                <w:rFonts w:eastAsia="Times New Roman" w:cs="Arial"/>
                <w:b/>
                <w:szCs w:val="24"/>
                <w:lang w:val="en-US" w:eastAsia="it-IT"/>
              </w:rPr>
              <w:t>Function 1</w:t>
            </w:r>
          </w:p>
        </w:tc>
        <w:tc>
          <w:tcPr>
            <w:tcW w:w="7829" w:type="dxa"/>
          </w:tcPr>
          <w:p w14:paraId="204C2218" w14:textId="1800B10A" w:rsidR="000E2C69" w:rsidRDefault="0042165E" w:rsidP="0042165E">
            <w:pPr>
              <w:rPr>
                <w:rFonts w:eastAsia="Times New Roman" w:cs="Arial"/>
                <w:b/>
                <w:szCs w:val="24"/>
                <w:lang w:val="en-US" w:eastAsia="it-IT"/>
              </w:rPr>
            </w:pPr>
            <w:r w:rsidRPr="000A48D5">
              <w:rPr>
                <w:rStyle w:val="Ninguno"/>
              </w:rPr>
              <w:t xml:space="preserve">Screen display with a paper white finish that will not be affected by bright light </w:t>
            </w:r>
          </w:p>
        </w:tc>
      </w:tr>
      <w:tr w:rsidR="000E2C69" w14:paraId="50CF263A" w14:textId="77777777" w:rsidTr="003B0905">
        <w:tc>
          <w:tcPr>
            <w:tcW w:w="1799" w:type="dxa"/>
          </w:tcPr>
          <w:p w14:paraId="4F3BE361" w14:textId="77777777" w:rsidR="000E2C69" w:rsidRDefault="000E2C69" w:rsidP="003B0905">
            <w:pPr>
              <w:jc w:val="both"/>
              <w:rPr>
                <w:rFonts w:eastAsia="Times New Roman" w:cs="Arial"/>
                <w:b/>
                <w:szCs w:val="24"/>
                <w:lang w:val="en-US" w:eastAsia="it-IT"/>
              </w:rPr>
            </w:pPr>
            <w:r w:rsidRPr="00B1548D">
              <w:rPr>
                <w:rFonts w:eastAsia="Times New Roman" w:cs="Arial"/>
                <w:b/>
                <w:szCs w:val="24"/>
                <w:lang w:val="en-US" w:eastAsia="it-IT"/>
              </w:rPr>
              <w:t xml:space="preserve">Function </w:t>
            </w:r>
            <w:r>
              <w:rPr>
                <w:rFonts w:eastAsia="Times New Roman" w:cs="Arial"/>
                <w:b/>
                <w:szCs w:val="24"/>
                <w:lang w:val="en-US" w:eastAsia="it-IT"/>
              </w:rPr>
              <w:t>2</w:t>
            </w:r>
          </w:p>
        </w:tc>
        <w:tc>
          <w:tcPr>
            <w:tcW w:w="7829" w:type="dxa"/>
          </w:tcPr>
          <w:p w14:paraId="478EEAB6" w14:textId="0B586F74" w:rsidR="000E2C69" w:rsidRDefault="0042165E" w:rsidP="003B0905">
            <w:pPr>
              <w:keepNext/>
              <w:jc w:val="both"/>
              <w:rPr>
                <w:rFonts w:eastAsia="Times New Roman" w:cs="Arial"/>
                <w:b/>
                <w:szCs w:val="24"/>
                <w:lang w:val="en-US" w:eastAsia="it-IT"/>
              </w:rPr>
            </w:pPr>
            <w:r w:rsidRPr="000A48D5">
              <w:rPr>
                <w:rStyle w:val="Ninguno"/>
              </w:rPr>
              <w:t>Screen display with good color contrast (background black or white)</w:t>
            </w:r>
          </w:p>
        </w:tc>
      </w:tr>
      <w:tr w:rsidR="000E2C69" w14:paraId="71AD28F1" w14:textId="77777777" w:rsidTr="003B0905">
        <w:tc>
          <w:tcPr>
            <w:tcW w:w="1799" w:type="dxa"/>
          </w:tcPr>
          <w:p w14:paraId="35FA5E4E" w14:textId="77777777" w:rsidR="000E2C69" w:rsidRDefault="000E2C69" w:rsidP="003B0905">
            <w:pPr>
              <w:jc w:val="both"/>
              <w:rPr>
                <w:rFonts w:eastAsia="Times New Roman" w:cs="Arial"/>
                <w:b/>
                <w:szCs w:val="24"/>
                <w:lang w:val="en-US" w:eastAsia="it-IT"/>
              </w:rPr>
            </w:pPr>
            <w:r>
              <w:rPr>
                <w:rFonts w:eastAsia="Times New Roman" w:cs="Arial"/>
                <w:b/>
                <w:szCs w:val="24"/>
                <w:lang w:val="en-US" w:eastAsia="it-IT"/>
              </w:rPr>
              <w:t>Function 3</w:t>
            </w:r>
          </w:p>
        </w:tc>
        <w:tc>
          <w:tcPr>
            <w:tcW w:w="7829" w:type="dxa"/>
          </w:tcPr>
          <w:p w14:paraId="6100AB01" w14:textId="07AF23B3" w:rsidR="000E2C69" w:rsidRDefault="0042165E" w:rsidP="0042165E">
            <w:pPr>
              <w:rPr>
                <w:rFonts w:eastAsia="Times New Roman" w:cs="Arial"/>
                <w:b/>
                <w:szCs w:val="24"/>
                <w:lang w:val="en-US" w:eastAsia="it-IT"/>
              </w:rPr>
            </w:pPr>
            <w:r w:rsidRPr="000A48D5">
              <w:rPr>
                <w:rStyle w:val="Ninguno"/>
              </w:rPr>
              <w:t>Large font siz</w:t>
            </w:r>
            <w:r>
              <w:rPr>
                <w:rStyle w:val="Ninguno"/>
              </w:rPr>
              <w:t>e. Have a color contrast option</w:t>
            </w:r>
          </w:p>
        </w:tc>
      </w:tr>
      <w:tr w:rsidR="000E2C69" w14:paraId="238C31FA" w14:textId="77777777" w:rsidTr="003B0905">
        <w:tc>
          <w:tcPr>
            <w:tcW w:w="1799" w:type="dxa"/>
          </w:tcPr>
          <w:p w14:paraId="1B088EC1" w14:textId="77777777" w:rsidR="000E2C69" w:rsidRDefault="000E2C69" w:rsidP="003B0905">
            <w:pPr>
              <w:jc w:val="both"/>
              <w:rPr>
                <w:rFonts w:eastAsia="Times New Roman" w:cs="Arial"/>
                <w:b/>
                <w:szCs w:val="24"/>
                <w:lang w:val="en-US" w:eastAsia="it-IT"/>
              </w:rPr>
            </w:pPr>
            <w:r w:rsidRPr="00B1548D">
              <w:rPr>
                <w:rFonts w:eastAsia="Times New Roman" w:cs="Arial"/>
                <w:b/>
                <w:szCs w:val="24"/>
                <w:lang w:val="en-US" w:eastAsia="it-IT"/>
              </w:rPr>
              <w:t xml:space="preserve">Function </w:t>
            </w:r>
            <w:r>
              <w:rPr>
                <w:rFonts w:eastAsia="Times New Roman" w:cs="Arial"/>
                <w:b/>
                <w:szCs w:val="24"/>
                <w:lang w:val="en-US" w:eastAsia="it-IT"/>
              </w:rPr>
              <w:t>4</w:t>
            </w:r>
          </w:p>
        </w:tc>
        <w:tc>
          <w:tcPr>
            <w:tcW w:w="7829" w:type="dxa"/>
          </w:tcPr>
          <w:p w14:paraId="3259367D" w14:textId="51B83057" w:rsidR="000E2C69" w:rsidRDefault="0042165E" w:rsidP="0042165E">
            <w:pPr>
              <w:rPr>
                <w:rFonts w:eastAsia="Times New Roman" w:cs="Arial"/>
                <w:b/>
                <w:szCs w:val="24"/>
                <w:lang w:val="en-US" w:eastAsia="it-IT"/>
              </w:rPr>
            </w:pPr>
            <w:r w:rsidRPr="000A48D5">
              <w:rPr>
                <w:rStyle w:val="Ninguno"/>
              </w:rPr>
              <w:t xml:space="preserve">Clear font style – adjustable to personal needs </w:t>
            </w:r>
          </w:p>
        </w:tc>
      </w:tr>
      <w:tr w:rsidR="000E2C69" w14:paraId="15A2E868" w14:textId="77777777" w:rsidTr="003B0905">
        <w:tc>
          <w:tcPr>
            <w:tcW w:w="1799" w:type="dxa"/>
          </w:tcPr>
          <w:p w14:paraId="5466121F" w14:textId="77777777" w:rsidR="000E2C69" w:rsidRDefault="000E2C69" w:rsidP="003B0905">
            <w:pPr>
              <w:jc w:val="both"/>
              <w:rPr>
                <w:rFonts w:eastAsia="Times New Roman" w:cs="Arial"/>
                <w:b/>
                <w:szCs w:val="24"/>
                <w:lang w:val="en-US" w:eastAsia="it-IT"/>
              </w:rPr>
            </w:pPr>
            <w:r>
              <w:rPr>
                <w:rFonts w:eastAsia="Times New Roman" w:cs="Arial"/>
                <w:b/>
                <w:szCs w:val="24"/>
                <w:lang w:val="en-US" w:eastAsia="it-IT"/>
              </w:rPr>
              <w:t>Function 5</w:t>
            </w:r>
          </w:p>
        </w:tc>
        <w:tc>
          <w:tcPr>
            <w:tcW w:w="7829" w:type="dxa"/>
          </w:tcPr>
          <w:p w14:paraId="6AD201FB" w14:textId="0D84A249" w:rsidR="000E2C69" w:rsidRDefault="0042165E" w:rsidP="0042165E">
            <w:pPr>
              <w:rPr>
                <w:rFonts w:eastAsia="Times New Roman" w:cs="Arial"/>
                <w:b/>
                <w:szCs w:val="24"/>
                <w:lang w:val="en-US" w:eastAsia="it-IT"/>
              </w:rPr>
            </w:pPr>
            <w:r w:rsidRPr="000A48D5">
              <w:rPr>
                <w:rStyle w:val="Ninguno"/>
              </w:rPr>
              <w:t xml:space="preserve">Measure kg and ml </w:t>
            </w:r>
          </w:p>
        </w:tc>
      </w:tr>
      <w:tr w:rsidR="000E2C69" w14:paraId="704DB0C2" w14:textId="77777777" w:rsidTr="003B0905">
        <w:tc>
          <w:tcPr>
            <w:tcW w:w="1799" w:type="dxa"/>
          </w:tcPr>
          <w:p w14:paraId="25BA98C0" w14:textId="77777777" w:rsidR="000E2C69" w:rsidRDefault="000E2C69" w:rsidP="003B0905">
            <w:pPr>
              <w:jc w:val="both"/>
              <w:rPr>
                <w:rFonts w:eastAsia="Times New Roman" w:cs="Arial"/>
                <w:b/>
                <w:szCs w:val="24"/>
                <w:lang w:val="en-US" w:eastAsia="it-IT"/>
              </w:rPr>
            </w:pPr>
            <w:r>
              <w:rPr>
                <w:rFonts w:eastAsia="Times New Roman" w:cs="Arial"/>
                <w:b/>
                <w:szCs w:val="24"/>
                <w:lang w:val="en-US" w:eastAsia="it-IT"/>
              </w:rPr>
              <w:t>Function 6</w:t>
            </w:r>
          </w:p>
        </w:tc>
        <w:tc>
          <w:tcPr>
            <w:tcW w:w="7829" w:type="dxa"/>
          </w:tcPr>
          <w:p w14:paraId="0282D5B8" w14:textId="4AA7B94A" w:rsidR="000E2C69" w:rsidRDefault="0042165E" w:rsidP="0042165E">
            <w:pPr>
              <w:rPr>
                <w:rFonts w:eastAsia="Times New Roman" w:cs="Arial"/>
                <w:b/>
                <w:szCs w:val="24"/>
                <w:lang w:val="en-US" w:eastAsia="it-IT"/>
              </w:rPr>
            </w:pPr>
            <w:r>
              <w:rPr>
                <w:rStyle w:val="Ninguno"/>
              </w:rPr>
              <w:t>Measuring c</w:t>
            </w:r>
            <w:r w:rsidRPr="000A48D5">
              <w:rPr>
                <w:rStyle w:val="Ninguno"/>
              </w:rPr>
              <w:t>ontainers with good color contrast to allow safe pouring of ingredients (black or white)</w:t>
            </w:r>
          </w:p>
        </w:tc>
      </w:tr>
      <w:tr w:rsidR="000E2C69" w14:paraId="160461FF" w14:textId="77777777" w:rsidTr="003B0905">
        <w:tc>
          <w:tcPr>
            <w:tcW w:w="1799" w:type="dxa"/>
          </w:tcPr>
          <w:p w14:paraId="6F82F62A" w14:textId="77777777" w:rsidR="000E2C69" w:rsidRDefault="000E2C69" w:rsidP="003B0905">
            <w:pPr>
              <w:jc w:val="both"/>
              <w:rPr>
                <w:rFonts w:eastAsia="Times New Roman" w:cs="Arial"/>
                <w:b/>
                <w:szCs w:val="24"/>
                <w:lang w:val="en-US" w:eastAsia="it-IT"/>
              </w:rPr>
            </w:pPr>
            <w:r>
              <w:rPr>
                <w:rFonts w:eastAsia="Times New Roman" w:cs="Arial"/>
                <w:b/>
                <w:szCs w:val="24"/>
                <w:lang w:val="en-US" w:eastAsia="it-IT"/>
              </w:rPr>
              <w:t>Function 7</w:t>
            </w:r>
          </w:p>
        </w:tc>
        <w:tc>
          <w:tcPr>
            <w:tcW w:w="7829" w:type="dxa"/>
          </w:tcPr>
          <w:p w14:paraId="0E2AAB90" w14:textId="6CD2B454" w:rsidR="000E2C69" w:rsidRDefault="0042165E" w:rsidP="0042165E">
            <w:pPr>
              <w:rPr>
                <w:rFonts w:eastAsia="Times New Roman" w:cs="Arial"/>
                <w:b/>
                <w:szCs w:val="24"/>
                <w:lang w:val="en-US" w:eastAsia="it-IT"/>
              </w:rPr>
            </w:pPr>
            <w:r w:rsidRPr="000A48D5">
              <w:rPr>
                <w:rStyle w:val="Ninguno"/>
              </w:rPr>
              <w:t>Come out of the market to ensure its low cost</w:t>
            </w:r>
          </w:p>
        </w:tc>
      </w:tr>
      <w:tr w:rsidR="000E2C69" w14:paraId="11FB0092" w14:textId="77777777" w:rsidTr="003B0905">
        <w:tc>
          <w:tcPr>
            <w:tcW w:w="1799" w:type="dxa"/>
          </w:tcPr>
          <w:p w14:paraId="41302D55" w14:textId="77777777" w:rsidR="000E2C69" w:rsidRDefault="000E2C69" w:rsidP="003B0905">
            <w:pPr>
              <w:jc w:val="both"/>
              <w:rPr>
                <w:rFonts w:eastAsia="Times New Roman" w:cs="Arial"/>
                <w:b/>
                <w:szCs w:val="24"/>
                <w:lang w:val="en-US" w:eastAsia="it-IT"/>
              </w:rPr>
            </w:pPr>
            <w:r>
              <w:rPr>
                <w:rFonts w:eastAsia="Times New Roman" w:cs="Arial"/>
                <w:b/>
                <w:szCs w:val="24"/>
                <w:lang w:val="en-US" w:eastAsia="it-IT"/>
              </w:rPr>
              <w:t>Function 8</w:t>
            </w:r>
          </w:p>
        </w:tc>
        <w:tc>
          <w:tcPr>
            <w:tcW w:w="7829" w:type="dxa"/>
          </w:tcPr>
          <w:p w14:paraId="7047EA78" w14:textId="12353694" w:rsidR="000E2C69" w:rsidRDefault="0042165E" w:rsidP="003B0905">
            <w:pPr>
              <w:jc w:val="both"/>
              <w:rPr>
                <w:rFonts w:eastAsia="Times New Roman" w:cs="Arial"/>
                <w:b/>
                <w:szCs w:val="24"/>
                <w:lang w:val="en-US" w:eastAsia="it-IT"/>
              </w:rPr>
            </w:pPr>
            <w:r w:rsidRPr="000A48D5">
              <w:rPr>
                <w:rStyle w:val="Ninguno"/>
              </w:rPr>
              <w:t>Have speech output as a backup</w:t>
            </w:r>
          </w:p>
        </w:tc>
      </w:tr>
      <w:tr w:rsidR="000E2C69" w14:paraId="7F872815" w14:textId="77777777" w:rsidTr="003B0905">
        <w:tc>
          <w:tcPr>
            <w:tcW w:w="1799" w:type="dxa"/>
          </w:tcPr>
          <w:p w14:paraId="6551A7FF" w14:textId="77777777" w:rsidR="000E2C69" w:rsidRDefault="000E2C69" w:rsidP="003B0905">
            <w:pPr>
              <w:jc w:val="both"/>
              <w:rPr>
                <w:rFonts w:eastAsia="Times New Roman" w:cs="Arial"/>
                <w:b/>
                <w:szCs w:val="24"/>
                <w:lang w:val="en-US" w:eastAsia="it-IT"/>
              </w:rPr>
            </w:pPr>
            <w:r>
              <w:rPr>
                <w:rFonts w:eastAsia="Times New Roman" w:cs="Arial"/>
                <w:b/>
                <w:szCs w:val="24"/>
                <w:lang w:val="en-US" w:eastAsia="it-IT"/>
              </w:rPr>
              <w:t>Function 9</w:t>
            </w:r>
          </w:p>
        </w:tc>
        <w:tc>
          <w:tcPr>
            <w:tcW w:w="7829" w:type="dxa"/>
          </w:tcPr>
          <w:p w14:paraId="08A6BC01" w14:textId="05F9316B" w:rsidR="000E2C69" w:rsidRDefault="0042165E" w:rsidP="0042165E">
            <w:pPr>
              <w:rPr>
                <w:rFonts w:eastAsia="Times New Roman" w:cs="Arial"/>
                <w:b/>
                <w:szCs w:val="24"/>
                <w:lang w:val="en-US" w:eastAsia="it-IT"/>
              </w:rPr>
            </w:pPr>
            <w:r w:rsidRPr="000A48D5">
              <w:rPr>
                <w:rStyle w:val="Ninguno"/>
              </w:rPr>
              <w:t>Easy to transport</w:t>
            </w:r>
          </w:p>
        </w:tc>
      </w:tr>
      <w:tr w:rsidR="000E2C69" w14:paraId="108756F6" w14:textId="77777777" w:rsidTr="003B0905">
        <w:tc>
          <w:tcPr>
            <w:tcW w:w="1799" w:type="dxa"/>
          </w:tcPr>
          <w:p w14:paraId="7F19B6E5" w14:textId="77777777" w:rsidR="000E2C69" w:rsidRDefault="000E2C69" w:rsidP="003B0905">
            <w:pPr>
              <w:jc w:val="both"/>
              <w:rPr>
                <w:rFonts w:eastAsia="Times New Roman" w:cs="Arial"/>
                <w:b/>
                <w:szCs w:val="24"/>
                <w:lang w:val="en-US" w:eastAsia="it-IT"/>
              </w:rPr>
            </w:pPr>
            <w:r>
              <w:rPr>
                <w:rFonts w:eastAsia="Times New Roman" w:cs="Arial"/>
                <w:b/>
                <w:szCs w:val="24"/>
                <w:lang w:val="en-US" w:eastAsia="it-IT"/>
              </w:rPr>
              <w:t>Function 10</w:t>
            </w:r>
          </w:p>
        </w:tc>
        <w:tc>
          <w:tcPr>
            <w:tcW w:w="7829" w:type="dxa"/>
          </w:tcPr>
          <w:p w14:paraId="188A6668" w14:textId="1F7C395B" w:rsidR="000E2C69" w:rsidRPr="0042165E" w:rsidRDefault="0042165E" w:rsidP="003B0905">
            <w:pPr>
              <w:rPr>
                <w:rFonts w:eastAsia="Times New Roman" w:cs="Arial"/>
                <w:szCs w:val="24"/>
                <w:lang w:val="en-US" w:eastAsia="it-IT"/>
              </w:rPr>
            </w:pPr>
            <w:r>
              <w:rPr>
                <w:rFonts w:eastAsia="Times New Roman" w:cs="Arial"/>
                <w:szCs w:val="24"/>
                <w:lang w:val="en-US" w:eastAsia="it-IT"/>
              </w:rPr>
              <w:t xml:space="preserve">Durable </w:t>
            </w:r>
          </w:p>
        </w:tc>
      </w:tr>
    </w:tbl>
    <w:p w14:paraId="354BF763" w14:textId="77777777" w:rsidR="00087A59" w:rsidRDefault="00087A59" w:rsidP="0042165E">
      <w:pPr>
        <w:spacing w:line="240" w:lineRule="auto"/>
        <w:ind w:right="-1"/>
        <w:jc w:val="both"/>
        <w:rPr>
          <w:lang w:val="en-US"/>
        </w:rPr>
      </w:pPr>
    </w:p>
    <w:p w14:paraId="479D66BC" w14:textId="27FA1541" w:rsidR="0042165E" w:rsidRPr="00EA2604" w:rsidRDefault="0042165E" w:rsidP="00087A59">
      <w:pPr>
        <w:keepNext/>
        <w:spacing w:line="240" w:lineRule="auto"/>
        <w:jc w:val="both"/>
        <w:rPr>
          <w:lang w:val="en-US"/>
        </w:rPr>
      </w:pPr>
      <w:r w:rsidRPr="00EA2604">
        <w:rPr>
          <w:lang w:val="en-US"/>
        </w:rPr>
        <w:lastRenderedPageBreak/>
        <w:t xml:space="preserve">Use case </w:t>
      </w:r>
      <w:r>
        <w:rPr>
          <w:lang w:val="en-US"/>
        </w:rPr>
        <w:t>#3</w:t>
      </w:r>
    </w:p>
    <w:tbl>
      <w:tblPr>
        <w:tblStyle w:val="Grilledutableau"/>
        <w:tblW w:w="0" w:type="auto"/>
        <w:tblLook w:val="04A0" w:firstRow="1" w:lastRow="0" w:firstColumn="1" w:lastColumn="0" w:noHBand="0" w:noVBand="1"/>
      </w:tblPr>
      <w:tblGrid>
        <w:gridCol w:w="1938"/>
        <w:gridCol w:w="7690"/>
      </w:tblGrid>
      <w:tr w:rsidR="0042165E" w14:paraId="1716E788" w14:textId="77777777" w:rsidTr="003B0905">
        <w:tc>
          <w:tcPr>
            <w:tcW w:w="9628" w:type="dxa"/>
            <w:gridSpan w:val="2"/>
          </w:tcPr>
          <w:p w14:paraId="7C7B090B" w14:textId="6A3A8876" w:rsidR="0042165E" w:rsidRPr="00565815" w:rsidRDefault="0042165E" w:rsidP="00087A59">
            <w:pPr>
              <w:keepNext/>
              <w:jc w:val="both"/>
              <w:rPr>
                <w:b/>
                <w:lang w:val="en-US"/>
              </w:rPr>
            </w:pPr>
            <w:r w:rsidRPr="00565815">
              <w:rPr>
                <w:b/>
                <w:lang w:val="en-US"/>
              </w:rPr>
              <w:t xml:space="preserve">Need 3.1 - </w:t>
            </w:r>
            <w:r w:rsidRPr="00565815">
              <w:rPr>
                <w:rFonts w:cs="Arial"/>
                <w:b/>
                <w:lang w:val="en-US"/>
              </w:rPr>
              <w:t xml:space="preserve">an accessible </w:t>
            </w:r>
            <w:bookmarkStart w:id="10" w:name="_GoBack"/>
            <w:bookmarkEnd w:id="10"/>
            <w:r w:rsidRPr="00565815">
              <w:rPr>
                <w:rFonts w:cs="Arial"/>
                <w:b/>
                <w:lang w:val="en-US"/>
              </w:rPr>
              <w:t>kitchen scale that will display in a clear way quantities and liquids</w:t>
            </w:r>
          </w:p>
        </w:tc>
      </w:tr>
      <w:tr w:rsidR="0042165E" w:rsidRPr="00B03F52" w14:paraId="2B5A2572" w14:textId="77777777" w:rsidTr="003B0905">
        <w:trPr>
          <w:trHeight w:val="1014"/>
        </w:trPr>
        <w:tc>
          <w:tcPr>
            <w:tcW w:w="1938" w:type="dxa"/>
          </w:tcPr>
          <w:p w14:paraId="64BCFBAF" w14:textId="77777777" w:rsidR="0042165E" w:rsidRDefault="0042165E" w:rsidP="003B0905">
            <w:pPr>
              <w:ind w:right="-1"/>
              <w:jc w:val="both"/>
              <w:rPr>
                <w:lang w:val="en-US"/>
              </w:rPr>
            </w:pPr>
            <w:r>
              <w:rPr>
                <w:lang w:val="en-US"/>
              </w:rPr>
              <w:t>Use-case today</w:t>
            </w:r>
          </w:p>
        </w:tc>
        <w:tc>
          <w:tcPr>
            <w:tcW w:w="7690" w:type="dxa"/>
          </w:tcPr>
          <w:p w14:paraId="41105A04" w14:textId="3A969A7D" w:rsidR="0042165E" w:rsidRDefault="0042165E" w:rsidP="003B0905">
            <w:pPr>
              <w:rPr>
                <w:lang w:val="en-US"/>
              </w:rPr>
            </w:pPr>
            <w:r w:rsidRPr="000A48D5">
              <w:rPr>
                <w:rStyle w:val="Ninguno"/>
              </w:rPr>
              <w:t>Today, when the talking scale that I have in my kitchen is out of order, which is frequent, I have to depend on my sighted assistant to measure my food. Even in the event that my talking scale is in operation still this does not measure any liquids something that is also frustrating for me. As a person with diabetes, measuring my food is crucial in maintaining good health.</w:t>
            </w:r>
          </w:p>
        </w:tc>
      </w:tr>
      <w:tr w:rsidR="0042165E" w:rsidRPr="00B03F52" w14:paraId="637C2E78" w14:textId="77777777" w:rsidTr="003B0905">
        <w:tc>
          <w:tcPr>
            <w:tcW w:w="1938" w:type="dxa"/>
          </w:tcPr>
          <w:p w14:paraId="3C5B3FA9" w14:textId="77777777" w:rsidR="0042165E" w:rsidRDefault="0042165E" w:rsidP="003B0905">
            <w:pPr>
              <w:ind w:right="-1"/>
              <w:jc w:val="both"/>
              <w:rPr>
                <w:lang w:val="en-US"/>
              </w:rPr>
            </w:pPr>
            <w:r>
              <w:rPr>
                <w:lang w:val="en-US"/>
              </w:rPr>
              <w:t>Use-case tomorrow</w:t>
            </w:r>
          </w:p>
        </w:tc>
        <w:tc>
          <w:tcPr>
            <w:tcW w:w="7690" w:type="dxa"/>
          </w:tcPr>
          <w:p w14:paraId="13A6078B" w14:textId="6B2123F4" w:rsidR="0042165E" w:rsidRPr="000E2C69" w:rsidRDefault="0042165E" w:rsidP="0042165E">
            <w:pPr>
              <w:rPr>
                <w:rFonts w:cs="Arial"/>
                <w:color w:val="1F497D" w:themeColor="text2"/>
                <w:lang w:val="en-US"/>
              </w:rPr>
            </w:pPr>
            <w:r w:rsidRPr="000A48D5">
              <w:rPr>
                <w:rStyle w:val="Ninguno"/>
              </w:rPr>
              <w:t>Tomorrow, with the use of a kitchen scale that will allow me to easily pour the ingredients into the good contrast containers I will be able to read the displayed value in the screen independently. This will allow me to manage my food and diet independently without having to depend on my sighted assistant who is not always around, ensuring in this manner that my diabetes will be regulated thanks to a healthy balanced diet.</w:t>
            </w:r>
          </w:p>
        </w:tc>
      </w:tr>
    </w:tbl>
    <w:p w14:paraId="5124CEA9" w14:textId="77777777" w:rsidR="00087A59" w:rsidRDefault="00087A59">
      <w:pPr>
        <w:spacing w:before="0" w:after="200"/>
        <w:rPr>
          <w:rFonts w:eastAsiaTheme="majorEastAsia" w:cs="Arial"/>
          <w:b/>
          <w:bCs/>
          <w:szCs w:val="28"/>
          <w:lang w:val="en-US"/>
        </w:rPr>
      </w:pPr>
      <w:r>
        <w:br w:type="page"/>
      </w:r>
    </w:p>
    <w:p w14:paraId="390F19DC" w14:textId="6CE610F1" w:rsidR="003B1881" w:rsidRPr="003B1881" w:rsidRDefault="003B1881" w:rsidP="00223382">
      <w:pPr>
        <w:pStyle w:val="Titre1"/>
      </w:pPr>
      <w:bookmarkStart w:id="11" w:name="_Toc451244143"/>
      <w:r w:rsidRPr="003B1881">
        <w:lastRenderedPageBreak/>
        <w:t>Recommendations</w:t>
      </w:r>
      <w:bookmarkEnd w:id="11"/>
    </w:p>
    <w:p w14:paraId="18501BC5" w14:textId="77777777" w:rsidR="001A5C8D" w:rsidRPr="006811F6" w:rsidRDefault="001A5C8D" w:rsidP="001A5C8D">
      <w:pPr>
        <w:spacing w:before="0" w:after="0" w:line="240" w:lineRule="auto"/>
        <w:ind w:right="-1"/>
        <w:jc w:val="both"/>
        <w:rPr>
          <w:rFonts w:cs="Arial"/>
          <w:szCs w:val="28"/>
          <w:lang w:val="en-US"/>
        </w:rPr>
      </w:pPr>
      <w:r w:rsidRPr="006811F6">
        <w:rPr>
          <w:rFonts w:cs="Arial"/>
          <w:szCs w:val="28"/>
          <w:lang w:val="en-US"/>
        </w:rPr>
        <w:t xml:space="preserve">There was a great enthusiasm among PS persons participating at the FG discussion. In their concluding words all 14 participants expressed great gratitude for the opportunity they were given to participate in such discussion group and share their personal experiences with each other. </w:t>
      </w:r>
    </w:p>
    <w:p w14:paraId="54461F0B" w14:textId="0E420251" w:rsidR="001A5C8D" w:rsidRPr="006811F6" w:rsidRDefault="001A5C8D" w:rsidP="001A5C8D">
      <w:pPr>
        <w:spacing w:before="0" w:after="0" w:line="240" w:lineRule="auto"/>
        <w:ind w:right="-1"/>
        <w:jc w:val="both"/>
        <w:rPr>
          <w:rFonts w:cs="Arial"/>
          <w:szCs w:val="28"/>
          <w:lang w:val="en-US"/>
        </w:rPr>
      </w:pPr>
      <w:r w:rsidRPr="006811F6">
        <w:rPr>
          <w:rFonts w:cs="Arial"/>
          <w:szCs w:val="28"/>
          <w:lang w:val="en-US"/>
        </w:rPr>
        <w:t xml:space="preserve">The greatest need, faced </w:t>
      </w:r>
      <w:r w:rsidR="001B7ECB" w:rsidRPr="006811F6">
        <w:rPr>
          <w:rFonts w:cs="Arial"/>
          <w:szCs w:val="28"/>
          <w:lang w:val="en-US"/>
        </w:rPr>
        <w:t xml:space="preserve">by PS persons living in Cyprus </w:t>
      </w:r>
      <w:r w:rsidRPr="006811F6">
        <w:rPr>
          <w:rFonts w:cs="Arial"/>
          <w:szCs w:val="28"/>
          <w:lang w:val="en-US"/>
        </w:rPr>
        <w:t>that kept arising throughout</w:t>
      </w:r>
      <w:r w:rsidR="00A220A9">
        <w:rPr>
          <w:rFonts w:cs="Arial"/>
          <w:szCs w:val="28"/>
          <w:lang w:val="en-US"/>
        </w:rPr>
        <w:t xml:space="preserve"> the discussion regarded indoor</w:t>
      </w:r>
      <w:r w:rsidRPr="006811F6">
        <w:rPr>
          <w:rFonts w:cs="Arial"/>
          <w:szCs w:val="28"/>
          <w:lang w:val="en-US"/>
        </w:rPr>
        <w:t xml:space="preserve"> and outdoor orientation and mobility. It is indeed a fact that in Cyprus public transportation services as well as orientation and mobil</w:t>
      </w:r>
      <w:r w:rsidR="00A220A9">
        <w:rPr>
          <w:rFonts w:cs="Arial"/>
          <w:szCs w:val="28"/>
          <w:lang w:val="en-US"/>
        </w:rPr>
        <w:t>ity in the build environment have</w:t>
      </w:r>
      <w:r w:rsidRPr="006811F6">
        <w:rPr>
          <w:rFonts w:cs="Arial"/>
          <w:szCs w:val="28"/>
          <w:lang w:val="en-US"/>
        </w:rPr>
        <w:t xml:space="preserve"> great many limitations. It was therefore no surprise that this was the greatest challenge faced by participants. </w:t>
      </w:r>
    </w:p>
    <w:p w14:paraId="2121D7F8" w14:textId="77777777" w:rsidR="001A5C8D" w:rsidRPr="006811F6" w:rsidRDefault="001A5C8D" w:rsidP="001A5C8D">
      <w:pPr>
        <w:rPr>
          <w:szCs w:val="28"/>
        </w:rPr>
      </w:pPr>
      <w:r w:rsidRPr="006811F6">
        <w:rPr>
          <w:szCs w:val="28"/>
        </w:rPr>
        <w:t>In regards to organizing the FG, it can be said that, even on a quite short notice, this run smoothly. The FG had to be planned on a Saturday (the week before the Greek Orthodox Easter) something that could have been proven a bit discouraging for participants as a lot of people attend early mass that day and are getting ready for Easter. Still, it was one of the two optional dates we had, as we also had to coordinate our dates with the co-moderator, for hosting the FG and it was thankfully proven ok. For future, it will be of greater help if there is more notice on organizing such an event as we had to also use part of the Easter holidays to draft the report.</w:t>
      </w:r>
    </w:p>
    <w:p w14:paraId="2A66F8F2" w14:textId="545F6D03" w:rsidR="001A5C8D" w:rsidRPr="006811F6" w:rsidRDefault="001A5C8D" w:rsidP="001A5C8D">
      <w:pPr>
        <w:rPr>
          <w:szCs w:val="28"/>
        </w:rPr>
      </w:pPr>
      <w:r w:rsidRPr="006811F6">
        <w:rPr>
          <w:szCs w:val="28"/>
        </w:rPr>
        <w:t xml:space="preserve">In regards to the proposed methodology, it can be said that this was of great help to assist moderators realize the aims and objectives of the FGs. The skype meetings and the checklist were most helpful in providing us with the knowledge on how to collect the needed </w:t>
      </w:r>
      <w:r w:rsidR="00A220A9">
        <w:rPr>
          <w:szCs w:val="28"/>
        </w:rPr>
        <w:t>information</w:t>
      </w:r>
      <w:r w:rsidRPr="006811F6">
        <w:rPr>
          <w:szCs w:val="28"/>
        </w:rPr>
        <w:t xml:space="preserve"> for the report. However, in practice, neither the time frame proposed nor the order of the activities could be followed in the proposed time and order. Since all of the act</w:t>
      </w:r>
      <w:r w:rsidR="00A220A9">
        <w:rPr>
          <w:szCs w:val="28"/>
        </w:rPr>
        <w:t>ivities were based on brainstor</w:t>
      </w:r>
      <w:r w:rsidRPr="006811F6">
        <w:rPr>
          <w:szCs w:val="28"/>
        </w:rPr>
        <w:t xml:space="preserve">ming, participants were so eager to share information that they could not comprehend the reason of holding on to some information to use them later on during the FG. Also, they felt that some activities were too repetitive and wanted to move forward. </w:t>
      </w:r>
    </w:p>
    <w:p w14:paraId="4B692A10" w14:textId="700E51F9" w:rsidR="001A5C8D" w:rsidRPr="006811F6" w:rsidRDefault="001A5C8D" w:rsidP="001A5C8D">
      <w:pPr>
        <w:spacing w:before="0" w:after="0" w:line="240" w:lineRule="auto"/>
        <w:ind w:right="-1"/>
        <w:jc w:val="both"/>
        <w:rPr>
          <w:rFonts w:cs="Arial"/>
          <w:szCs w:val="28"/>
          <w:lang w:val="en-US"/>
        </w:rPr>
      </w:pPr>
      <w:r w:rsidRPr="006811F6">
        <w:rPr>
          <w:rFonts w:cs="Arial"/>
          <w:szCs w:val="28"/>
          <w:lang w:val="en-US"/>
        </w:rPr>
        <w:lastRenderedPageBreak/>
        <w:t>In re</w:t>
      </w:r>
      <w:r w:rsidR="001B7ECB" w:rsidRPr="006811F6">
        <w:rPr>
          <w:rFonts w:cs="Arial"/>
          <w:szCs w:val="28"/>
          <w:lang w:val="en-US"/>
        </w:rPr>
        <w:t xml:space="preserve">gards to the moderation of the </w:t>
      </w:r>
      <w:r w:rsidRPr="006811F6">
        <w:rPr>
          <w:rFonts w:cs="Arial"/>
          <w:szCs w:val="28"/>
          <w:lang w:val="en-US"/>
        </w:rPr>
        <w:t xml:space="preserve">FG discussion, this run very smoothly. </w:t>
      </w:r>
      <w:r w:rsidRPr="006811F6">
        <w:rPr>
          <w:rFonts w:cs="Arial"/>
          <w:szCs w:val="28"/>
        </w:rPr>
        <w:t xml:space="preserve">As it was previously stated the trainings for the moderators helped in providing the knowledge of what was required by them during the FG. The </w:t>
      </w:r>
      <w:r w:rsidR="001B7ECB" w:rsidRPr="006811F6">
        <w:rPr>
          <w:rFonts w:cs="Arial"/>
          <w:szCs w:val="28"/>
        </w:rPr>
        <w:t xml:space="preserve">participants </w:t>
      </w:r>
      <w:r w:rsidRPr="006811F6">
        <w:rPr>
          <w:rFonts w:cs="Arial"/>
          <w:szCs w:val="28"/>
          <w:lang w:val="en-US"/>
        </w:rPr>
        <w:t xml:space="preserve">were so willing to talk that the discussion was maintained active through the entire time. In some cases, as a moderator, I had to kindly </w:t>
      </w:r>
      <w:r w:rsidR="001B7ECB" w:rsidRPr="006811F6">
        <w:rPr>
          <w:rFonts w:cs="Arial"/>
          <w:szCs w:val="28"/>
          <w:lang w:val="en-US"/>
        </w:rPr>
        <w:t>interrupt participants</w:t>
      </w:r>
      <w:r w:rsidRPr="006811F6">
        <w:rPr>
          <w:rFonts w:cs="Arial"/>
          <w:szCs w:val="28"/>
          <w:lang w:val="en-US"/>
        </w:rPr>
        <w:t xml:space="preserve"> as they tended to go off topic giving lengthy descriptions in an attempt to give a lot of personal examples for their stated needs. Other times, participants were so willing to share their experiences that within the very first activity, in the context of a sentences, they also provided the desired solution and described many functionalities. This required from the mo</w:t>
      </w:r>
      <w:r w:rsidR="00A220A9">
        <w:rPr>
          <w:rFonts w:cs="Arial"/>
          <w:szCs w:val="28"/>
          <w:lang w:val="en-US"/>
        </w:rPr>
        <w:t>derator’s perspective good note-</w:t>
      </w:r>
      <w:r w:rsidRPr="006811F6">
        <w:rPr>
          <w:rFonts w:cs="Arial"/>
          <w:szCs w:val="28"/>
          <w:lang w:val="en-US"/>
        </w:rPr>
        <w:t>taking skills as well as being alert at all times recalling facts and information previously stated.</w:t>
      </w:r>
    </w:p>
    <w:p w14:paraId="1C7F92F6" w14:textId="77777777" w:rsidR="001A5C8D" w:rsidRPr="006811F6" w:rsidRDefault="001A5C8D" w:rsidP="001A5C8D">
      <w:pPr>
        <w:spacing w:after="0" w:line="240" w:lineRule="auto"/>
        <w:ind w:right="-1"/>
        <w:jc w:val="both"/>
        <w:rPr>
          <w:rFonts w:cs="Arial"/>
          <w:szCs w:val="28"/>
        </w:rPr>
      </w:pPr>
      <w:r w:rsidRPr="006811F6">
        <w:rPr>
          <w:szCs w:val="28"/>
        </w:rPr>
        <w:t>Further, participants felt it was of added value the fact that the moderator and co-moderator had a visual impairment themselves. This, proved to facilitate an active, open and honest discussion since they shared similar experiences in regards to sight loss and both moderator and co-moderator could relate to what participants were talking about.</w:t>
      </w:r>
    </w:p>
    <w:p w14:paraId="6535B777" w14:textId="77777777" w:rsidR="001A5C8D" w:rsidRPr="006811F6" w:rsidRDefault="001A5C8D" w:rsidP="001A5C8D">
      <w:pPr>
        <w:spacing w:before="0" w:after="0" w:line="240" w:lineRule="auto"/>
        <w:ind w:right="-1"/>
        <w:jc w:val="both"/>
        <w:rPr>
          <w:rFonts w:cs="Arial"/>
          <w:szCs w:val="28"/>
          <w:lang w:val="en-US"/>
        </w:rPr>
      </w:pPr>
      <w:r w:rsidRPr="006811F6">
        <w:rPr>
          <w:rFonts w:cs="Arial"/>
          <w:szCs w:val="28"/>
          <w:lang w:val="en-US"/>
        </w:rPr>
        <w:t xml:space="preserve">Overall, the FG discussion was a pleasure to plan and moderate. The presence of an expert from the low vision network of EBU was an added value to our discussion. Participants greatly benefited from her knowledge and felt inspired by her words on the importance of using residual vision to the optimum. </w:t>
      </w:r>
    </w:p>
    <w:p w14:paraId="58CC30BD" w14:textId="0AFAB38E" w:rsidR="001A5C8D" w:rsidRPr="006811F6" w:rsidRDefault="001A5C8D" w:rsidP="001A5C8D">
      <w:pPr>
        <w:spacing w:before="0" w:after="0" w:line="240" w:lineRule="auto"/>
        <w:ind w:right="-1"/>
        <w:jc w:val="both"/>
        <w:rPr>
          <w:rFonts w:cs="Arial"/>
          <w:szCs w:val="28"/>
          <w:lang w:val="en-US"/>
        </w:rPr>
      </w:pPr>
      <w:r w:rsidRPr="006811F6">
        <w:rPr>
          <w:rFonts w:cs="Arial"/>
          <w:szCs w:val="28"/>
          <w:lang w:val="en-US"/>
        </w:rPr>
        <w:t xml:space="preserve">Once again thank you for giving us the opportunity to run a FG discussion in Cyprus. Concluding up, I would like to use the closing words of two of the participants, “Today, I learned that to dream and to be creative are both acceptable”, “I hope for the day that these dreams and desirable solutions will become a reality”. </w:t>
      </w:r>
    </w:p>
    <w:sectPr w:rsidR="001A5C8D" w:rsidRPr="006811F6" w:rsidSect="00442883">
      <w:headerReference w:type="default" r:id="rId11"/>
      <w:foot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383FB" w14:textId="77777777" w:rsidR="008E654A" w:rsidRDefault="008E654A" w:rsidP="00831223">
      <w:pPr>
        <w:spacing w:after="0" w:line="240" w:lineRule="auto"/>
      </w:pPr>
      <w:r>
        <w:separator/>
      </w:r>
    </w:p>
    <w:p w14:paraId="0A4B06AF" w14:textId="77777777" w:rsidR="008E654A" w:rsidRDefault="008E654A"/>
  </w:endnote>
  <w:endnote w:type="continuationSeparator" w:id="0">
    <w:p w14:paraId="31A2744D" w14:textId="77777777" w:rsidR="008E654A" w:rsidRDefault="008E654A" w:rsidP="00831223">
      <w:pPr>
        <w:spacing w:after="0" w:line="240" w:lineRule="auto"/>
      </w:pPr>
      <w:r>
        <w:continuationSeparator/>
      </w:r>
    </w:p>
    <w:p w14:paraId="40547DEC" w14:textId="77777777" w:rsidR="008E654A" w:rsidRDefault="008E6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C382" w14:textId="3BCB746F" w:rsidR="005F35E8" w:rsidRDefault="005F35E8" w:rsidP="00EF0860">
    <w:pPr>
      <w:pStyle w:val="Pieddepage"/>
      <w:jc w:val="right"/>
    </w:pPr>
    <w:r>
      <w:rPr>
        <w:b/>
        <w:lang w:val="en-US"/>
      </w:rPr>
      <w:t>PRO4VIP _</w:t>
    </w:r>
    <w:r w:rsidRPr="00123095">
      <w:rPr>
        <w:b/>
        <w:lang w:val="en-US"/>
      </w:rPr>
      <w:t xml:space="preserve"> </w:t>
    </w:r>
    <w:r>
      <w:rPr>
        <w:b/>
        <w:lang w:val="en-US"/>
      </w:rPr>
      <w:t>Focus Group Report</w:t>
    </w:r>
    <w:r w:rsidR="00DD0504">
      <w:rPr>
        <w:b/>
        <w:lang w:val="en-US"/>
      </w:rPr>
      <w:t xml:space="preserve"> _ Cyprus</w:t>
    </w:r>
  </w:p>
  <w:p w14:paraId="28647688" w14:textId="6536DB9E" w:rsidR="005F35E8" w:rsidRDefault="00DD0504" w:rsidP="00DD0504">
    <w:pPr>
      <w:pStyle w:val="Pieddepage"/>
      <w:tabs>
        <w:tab w:val="left" w:pos="6555"/>
      </w:tabs>
    </w:pPr>
    <w:r>
      <w:tab/>
    </w:r>
    <w:r>
      <w:tab/>
    </w:r>
    <w:r>
      <w:tab/>
    </w:r>
    <w:sdt>
      <w:sdtPr>
        <w:id w:val="-1548295088"/>
        <w:docPartObj>
          <w:docPartGallery w:val="Page Numbers (Bottom of Page)"/>
          <w:docPartUnique/>
        </w:docPartObj>
      </w:sdtPr>
      <w:sdtEndPr/>
      <w:sdtContent>
        <w:sdt>
          <w:sdtPr>
            <w:id w:val="-1769616900"/>
            <w:docPartObj>
              <w:docPartGallery w:val="Page Numbers (Top of Page)"/>
              <w:docPartUnique/>
            </w:docPartObj>
          </w:sdtPr>
          <w:sdtEndPr/>
          <w:sdtContent>
            <w:r w:rsidR="005F35E8">
              <w:rPr>
                <w:b/>
                <w:bCs/>
                <w:sz w:val="24"/>
                <w:szCs w:val="24"/>
              </w:rPr>
              <w:fldChar w:fldCharType="begin"/>
            </w:r>
            <w:r w:rsidR="005F35E8">
              <w:rPr>
                <w:b/>
                <w:bCs/>
              </w:rPr>
              <w:instrText>PAGE</w:instrText>
            </w:r>
            <w:r w:rsidR="005F35E8">
              <w:rPr>
                <w:b/>
                <w:bCs/>
                <w:sz w:val="24"/>
                <w:szCs w:val="24"/>
              </w:rPr>
              <w:fldChar w:fldCharType="separate"/>
            </w:r>
            <w:r w:rsidR="00565815">
              <w:rPr>
                <w:b/>
                <w:bCs/>
                <w:noProof/>
              </w:rPr>
              <w:t>28</w:t>
            </w:r>
            <w:r w:rsidR="005F35E8">
              <w:rPr>
                <w:b/>
                <w:bCs/>
                <w:sz w:val="24"/>
                <w:szCs w:val="24"/>
              </w:rPr>
              <w:fldChar w:fldCharType="end"/>
            </w:r>
            <w:r w:rsidR="005F35E8">
              <w:rPr>
                <w:b/>
                <w:bCs/>
                <w:sz w:val="24"/>
                <w:szCs w:val="24"/>
              </w:rPr>
              <w:t>/</w:t>
            </w:r>
            <w:r w:rsidR="005F35E8">
              <w:rPr>
                <w:b/>
                <w:bCs/>
                <w:sz w:val="24"/>
                <w:szCs w:val="24"/>
              </w:rPr>
              <w:fldChar w:fldCharType="begin"/>
            </w:r>
            <w:r w:rsidR="005F35E8">
              <w:rPr>
                <w:b/>
                <w:bCs/>
              </w:rPr>
              <w:instrText>NUMPAGES</w:instrText>
            </w:r>
            <w:r w:rsidR="005F35E8">
              <w:rPr>
                <w:b/>
                <w:bCs/>
                <w:sz w:val="24"/>
                <w:szCs w:val="24"/>
              </w:rPr>
              <w:fldChar w:fldCharType="separate"/>
            </w:r>
            <w:r w:rsidR="00565815">
              <w:rPr>
                <w:b/>
                <w:bCs/>
                <w:noProof/>
              </w:rPr>
              <w:t>29</w:t>
            </w:r>
            <w:r w:rsidR="005F35E8">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6D3B8" w14:textId="77777777" w:rsidR="008E654A" w:rsidRDefault="008E654A" w:rsidP="00831223">
      <w:pPr>
        <w:spacing w:after="0" w:line="240" w:lineRule="auto"/>
      </w:pPr>
      <w:r>
        <w:separator/>
      </w:r>
    </w:p>
    <w:p w14:paraId="50A5054C" w14:textId="77777777" w:rsidR="008E654A" w:rsidRDefault="008E654A"/>
  </w:footnote>
  <w:footnote w:type="continuationSeparator" w:id="0">
    <w:p w14:paraId="6CBAC944" w14:textId="77777777" w:rsidR="008E654A" w:rsidRDefault="008E654A" w:rsidP="00831223">
      <w:pPr>
        <w:spacing w:after="0" w:line="240" w:lineRule="auto"/>
      </w:pPr>
      <w:r>
        <w:continuationSeparator/>
      </w:r>
    </w:p>
    <w:p w14:paraId="54C82F16" w14:textId="77777777" w:rsidR="008E654A" w:rsidRDefault="008E65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92771" w14:textId="77777777" w:rsidR="005F35E8" w:rsidRDefault="005F35E8" w:rsidP="005E4067">
    <w:pPr>
      <w:spacing w:after="0"/>
    </w:pPr>
    <w:r>
      <w:rPr>
        <w:noProof/>
        <w:lang w:val="fr-FR" w:eastAsia="fr-FR"/>
      </w:rPr>
      <w:drawing>
        <wp:inline distT="0" distB="0" distL="0" distR="0" wp14:anchorId="204C4AB0" wp14:editId="29DA0F1E">
          <wp:extent cx="1514475" cy="32448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4VIP-horizontal--(Orange-Blu-02).png"/>
                  <pic:cNvPicPr/>
                </pic:nvPicPr>
                <pic:blipFill>
                  <a:blip r:embed="rId1">
                    <a:extLst>
                      <a:ext uri="{28A0092B-C50C-407E-A947-70E740481C1C}">
                        <a14:useLocalDpi xmlns:a14="http://schemas.microsoft.com/office/drawing/2010/main" val="0"/>
                      </a:ext>
                    </a:extLst>
                  </a:blip>
                  <a:stretch>
                    <a:fillRect/>
                  </a:stretch>
                </pic:blipFill>
                <pic:spPr>
                  <a:xfrm>
                    <a:off x="0" y="0"/>
                    <a:ext cx="1509869" cy="323499"/>
                  </a:xfrm>
                  <a:prstGeom prst="rect">
                    <a:avLst/>
                  </a:prstGeom>
                </pic:spPr>
              </pic:pic>
            </a:graphicData>
          </a:graphic>
        </wp:inline>
      </w:drawing>
    </w:r>
    <w:r>
      <w:tab/>
    </w:r>
    <w:r>
      <w:tab/>
    </w:r>
    <w:r>
      <w:tab/>
    </w:r>
    <w:r>
      <w:tab/>
    </w:r>
    <w:r>
      <w:tab/>
    </w:r>
    <w:r>
      <w:tab/>
    </w:r>
    <w:r>
      <w:tab/>
    </w:r>
    <w:r>
      <w:tab/>
      <w:t xml:space="preserve">  </w:t>
    </w:r>
    <w:r>
      <w:rPr>
        <w:noProof/>
        <w:lang w:val="fr-FR" w:eastAsia="fr-FR"/>
      </w:rPr>
      <w:drawing>
        <wp:inline distT="0" distB="0" distL="0" distR="0" wp14:anchorId="2D82A8D3" wp14:editId="08935F9A">
          <wp:extent cx="1009015" cy="700405"/>
          <wp:effectExtent l="0" t="0" r="635" b="4445"/>
          <wp:docPr id="14" name="12 Imagen" descr="EU flag&#10;This project is co-funded by the European Union." title="EU flag"/>
          <wp:cNvGraphicFramePr/>
          <a:graphic xmlns:a="http://schemas.openxmlformats.org/drawingml/2006/main">
            <a:graphicData uri="http://schemas.openxmlformats.org/drawingml/2006/picture">
              <pic:pic xmlns:pic="http://schemas.openxmlformats.org/drawingml/2006/picture">
                <pic:nvPicPr>
                  <pic:cNvPr id="14" name="12 Imagen" descr="EU flag&#10;This project is co-funded by the European Union." title="EU flag"/>
                  <pic:cNvPicPr/>
                </pic:nvPicPr>
                <pic:blipFill>
                  <a:blip r:embed="rId2" cstate="print">
                    <a:clrChange>
                      <a:clrFrom>
                        <a:srgbClr val="FFFFFF"/>
                      </a:clrFrom>
                      <a:clrTo>
                        <a:srgbClr val="FFFFFF">
                          <a:alpha val="0"/>
                        </a:srgbClr>
                      </a:clrTo>
                    </a:clrChange>
                  </a:blip>
                  <a:srcRect/>
                  <a:stretch>
                    <a:fillRect/>
                  </a:stretch>
                </pic:blipFill>
                <pic:spPr bwMode="auto">
                  <a:xfrm>
                    <a:off x="0" y="0"/>
                    <a:ext cx="1009015" cy="700405"/>
                  </a:xfrm>
                  <a:prstGeom prst="rect">
                    <a:avLst/>
                  </a:prstGeom>
                  <a:noFill/>
                  <a:ln w="9525">
                    <a:noFill/>
                    <a:miter lim="800000"/>
                    <a:headEnd/>
                    <a:tailEnd/>
                  </a:ln>
                </pic:spPr>
              </pic:pic>
            </a:graphicData>
          </a:graphic>
        </wp:inline>
      </w:drawing>
    </w:r>
  </w:p>
  <w:p w14:paraId="4D2ADE16" w14:textId="77777777" w:rsidR="005F35E8" w:rsidRDefault="005F35E8">
    <w:pPr>
      <w:pStyle w:val="En-tte"/>
    </w:pPr>
    <w:r>
      <w:rPr>
        <w:noProof/>
        <w:lang w:val="fr-FR" w:eastAsia="fr-FR"/>
      </w:rPr>
      <mc:AlternateContent>
        <mc:Choice Requires="wps">
          <w:drawing>
            <wp:anchor distT="0" distB="0" distL="114300" distR="114300" simplePos="0" relativeHeight="251659264" behindDoc="0" locked="0" layoutInCell="1" allowOverlap="1" wp14:anchorId="18C74C39" wp14:editId="30C3DFCE">
              <wp:simplePos x="0" y="0"/>
              <wp:positionH relativeFrom="column">
                <wp:posOffset>3810</wp:posOffset>
              </wp:positionH>
              <wp:positionV relativeFrom="paragraph">
                <wp:posOffset>43180</wp:posOffset>
              </wp:positionV>
              <wp:extent cx="5905500" cy="0"/>
              <wp:effectExtent l="0" t="0" r="19050" b="19050"/>
              <wp:wrapNone/>
              <wp:docPr id="6" name="Connettore 1 6"/>
              <wp:cNvGraphicFramePr/>
              <a:graphic xmlns:a="http://schemas.openxmlformats.org/drawingml/2006/main">
                <a:graphicData uri="http://schemas.microsoft.com/office/word/2010/wordprocessingShape">
                  <wps:wsp>
                    <wps:cNvCnPr/>
                    <wps:spPr>
                      <a:xfrm>
                        <a:off x="0" y="0"/>
                        <a:ext cx="59055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A10E9" id="Connettore 1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4pt" to="46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" strokecolor="#4579b8 [3044]" strokeweight="1pt"/>
          </w:pict>
        </mc:Fallback>
      </mc:AlternateContent>
    </w:r>
  </w:p>
  <w:p w14:paraId="271E1669" w14:textId="77777777" w:rsidR="005F35E8" w:rsidRDefault="005F35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2C4"/>
    <w:multiLevelType w:val="hybridMultilevel"/>
    <w:tmpl w:val="98187B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70385"/>
    <w:multiLevelType w:val="hybridMultilevel"/>
    <w:tmpl w:val="5882E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905E46"/>
    <w:multiLevelType w:val="hybridMultilevel"/>
    <w:tmpl w:val="D22445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1A603A"/>
    <w:multiLevelType w:val="hybridMultilevel"/>
    <w:tmpl w:val="8A5C8F64"/>
    <w:lvl w:ilvl="0" w:tplc="FD487EC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317B78"/>
    <w:multiLevelType w:val="hybridMultilevel"/>
    <w:tmpl w:val="82906FA6"/>
    <w:lvl w:ilvl="0" w:tplc="040C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FB1CAA"/>
    <w:multiLevelType w:val="hybridMultilevel"/>
    <w:tmpl w:val="B2B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024CA"/>
    <w:multiLevelType w:val="multilevel"/>
    <w:tmpl w:val="1F0443C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58B43260"/>
    <w:multiLevelType w:val="hybridMultilevel"/>
    <w:tmpl w:val="8CA07430"/>
    <w:lvl w:ilvl="0" w:tplc="72964A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631416"/>
    <w:multiLevelType w:val="hybridMultilevel"/>
    <w:tmpl w:val="7DA217D2"/>
    <w:lvl w:ilvl="0" w:tplc="70A6F362">
      <w:start w:val="1"/>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390628"/>
    <w:multiLevelType w:val="hybridMultilevel"/>
    <w:tmpl w:val="8B420CE6"/>
    <w:lvl w:ilvl="0" w:tplc="00587908">
      <w:start w:val="1"/>
      <w:numFmt w:val="decimal"/>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476C4AA2">
      <w:start w:val="3"/>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9"/>
  </w:num>
  <w:num w:numId="3">
    <w:abstractNumId w:val="0"/>
  </w:num>
  <w:num w:numId="4">
    <w:abstractNumId w:val="2"/>
  </w:num>
  <w:num w:numId="5">
    <w:abstractNumId w:val="7"/>
  </w:num>
  <w:num w:numId="6">
    <w:abstractNumId w:val="8"/>
  </w:num>
  <w:num w:numId="7">
    <w:abstractNumId w:val="1"/>
  </w:num>
  <w:num w:numId="8">
    <w:abstractNumId w:val="6"/>
  </w:num>
  <w:num w:numId="9">
    <w:abstractNumId w:val="6"/>
  </w:num>
  <w:num w:numId="10">
    <w:abstractNumId w:val="3"/>
  </w:num>
  <w:num w:numId="11">
    <w:abstractNumId w:val="5"/>
  </w:num>
  <w:num w:numId="12">
    <w:abstractNumId w:val="4"/>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5A"/>
    <w:rsid w:val="00003035"/>
    <w:rsid w:val="000059B2"/>
    <w:rsid w:val="0000620A"/>
    <w:rsid w:val="000073F7"/>
    <w:rsid w:val="00011879"/>
    <w:rsid w:val="00011E86"/>
    <w:rsid w:val="00012BC2"/>
    <w:rsid w:val="00015A7F"/>
    <w:rsid w:val="00015FA0"/>
    <w:rsid w:val="000201AB"/>
    <w:rsid w:val="000302A2"/>
    <w:rsid w:val="00037781"/>
    <w:rsid w:val="00046E33"/>
    <w:rsid w:val="00050E76"/>
    <w:rsid w:val="00056325"/>
    <w:rsid w:val="00060CF0"/>
    <w:rsid w:val="00063E5A"/>
    <w:rsid w:val="00065B23"/>
    <w:rsid w:val="00066861"/>
    <w:rsid w:val="00074CD8"/>
    <w:rsid w:val="00074F79"/>
    <w:rsid w:val="0008185E"/>
    <w:rsid w:val="000818DE"/>
    <w:rsid w:val="00087A59"/>
    <w:rsid w:val="000913F7"/>
    <w:rsid w:val="000A1514"/>
    <w:rsid w:val="000A31B3"/>
    <w:rsid w:val="000B20E2"/>
    <w:rsid w:val="000B423D"/>
    <w:rsid w:val="000B56F7"/>
    <w:rsid w:val="000B70F4"/>
    <w:rsid w:val="000D58A7"/>
    <w:rsid w:val="000E03E9"/>
    <w:rsid w:val="000E28BF"/>
    <w:rsid w:val="000E2C69"/>
    <w:rsid w:val="000E6326"/>
    <w:rsid w:val="000F388A"/>
    <w:rsid w:val="000F412F"/>
    <w:rsid w:val="00123095"/>
    <w:rsid w:val="001314F8"/>
    <w:rsid w:val="0013245C"/>
    <w:rsid w:val="001327CA"/>
    <w:rsid w:val="001341E1"/>
    <w:rsid w:val="00137BCE"/>
    <w:rsid w:val="00154888"/>
    <w:rsid w:val="00154960"/>
    <w:rsid w:val="001624C5"/>
    <w:rsid w:val="001642AC"/>
    <w:rsid w:val="00164E4F"/>
    <w:rsid w:val="001715AF"/>
    <w:rsid w:val="001742B1"/>
    <w:rsid w:val="001743DE"/>
    <w:rsid w:val="00175306"/>
    <w:rsid w:val="0018611E"/>
    <w:rsid w:val="00191B7F"/>
    <w:rsid w:val="001A27F9"/>
    <w:rsid w:val="001A46AC"/>
    <w:rsid w:val="001A4B17"/>
    <w:rsid w:val="001A52E9"/>
    <w:rsid w:val="001A5C8D"/>
    <w:rsid w:val="001A5E7F"/>
    <w:rsid w:val="001A6452"/>
    <w:rsid w:val="001B1578"/>
    <w:rsid w:val="001B53A1"/>
    <w:rsid w:val="001B68AD"/>
    <w:rsid w:val="001B7ECB"/>
    <w:rsid w:val="001D0ED3"/>
    <w:rsid w:val="001D7239"/>
    <w:rsid w:val="001D7E50"/>
    <w:rsid w:val="001E3A47"/>
    <w:rsid w:val="001E7511"/>
    <w:rsid w:val="001F1083"/>
    <w:rsid w:val="001F631D"/>
    <w:rsid w:val="00210D7C"/>
    <w:rsid w:val="00214E5E"/>
    <w:rsid w:val="00215D23"/>
    <w:rsid w:val="002166F6"/>
    <w:rsid w:val="00217348"/>
    <w:rsid w:val="00222C32"/>
    <w:rsid w:val="00223382"/>
    <w:rsid w:val="00225649"/>
    <w:rsid w:val="00232C47"/>
    <w:rsid w:val="0023666F"/>
    <w:rsid w:val="0024538F"/>
    <w:rsid w:val="002465CF"/>
    <w:rsid w:val="00252CE3"/>
    <w:rsid w:val="0025796B"/>
    <w:rsid w:val="0026405A"/>
    <w:rsid w:val="00265DA6"/>
    <w:rsid w:val="0027006F"/>
    <w:rsid w:val="002756EB"/>
    <w:rsid w:val="00277646"/>
    <w:rsid w:val="002834C4"/>
    <w:rsid w:val="002903DD"/>
    <w:rsid w:val="002963DA"/>
    <w:rsid w:val="002A0073"/>
    <w:rsid w:val="002A2924"/>
    <w:rsid w:val="002A5085"/>
    <w:rsid w:val="002A5141"/>
    <w:rsid w:val="002B5AC3"/>
    <w:rsid w:val="002C6CE3"/>
    <w:rsid w:val="002D119B"/>
    <w:rsid w:val="002D586D"/>
    <w:rsid w:val="002E0614"/>
    <w:rsid w:val="002F4737"/>
    <w:rsid w:val="00301FD0"/>
    <w:rsid w:val="00306579"/>
    <w:rsid w:val="00310AE4"/>
    <w:rsid w:val="0031119E"/>
    <w:rsid w:val="003240B9"/>
    <w:rsid w:val="00325E68"/>
    <w:rsid w:val="0033183A"/>
    <w:rsid w:val="0033674F"/>
    <w:rsid w:val="003377D0"/>
    <w:rsid w:val="003564D1"/>
    <w:rsid w:val="0036102E"/>
    <w:rsid w:val="003677E2"/>
    <w:rsid w:val="00372BDA"/>
    <w:rsid w:val="00373AF5"/>
    <w:rsid w:val="00387D9B"/>
    <w:rsid w:val="003B1124"/>
    <w:rsid w:val="003B1270"/>
    <w:rsid w:val="003B12AE"/>
    <w:rsid w:val="003B1881"/>
    <w:rsid w:val="003C21F3"/>
    <w:rsid w:val="003D114B"/>
    <w:rsid w:val="003D555D"/>
    <w:rsid w:val="003D636A"/>
    <w:rsid w:val="003E1A40"/>
    <w:rsid w:val="003E4D49"/>
    <w:rsid w:val="003E549A"/>
    <w:rsid w:val="003E7A7D"/>
    <w:rsid w:val="003F3D7D"/>
    <w:rsid w:val="003F664A"/>
    <w:rsid w:val="004010E6"/>
    <w:rsid w:val="00401350"/>
    <w:rsid w:val="00405B7B"/>
    <w:rsid w:val="00412DB9"/>
    <w:rsid w:val="0042165E"/>
    <w:rsid w:val="0042648B"/>
    <w:rsid w:val="00437C27"/>
    <w:rsid w:val="00442883"/>
    <w:rsid w:val="00450D9F"/>
    <w:rsid w:val="00461FF5"/>
    <w:rsid w:val="004641E6"/>
    <w:rsid w:val="00466A4D"/>
    <w:rsid w:val="0047059E"/>
    <w:rsid w:val="004705C7"/>
    <w:rsid w:val="004775F8"/>
    <w:rsid w:val="00482959"/>
    <w:rsid w:val="0048366B"/>
    <w:rsid w:val="004843FC"/>
    <w:rsid w:val="00492E20"/>
    <w:rsid w:val="004937C7"/>
    <w:rsid w:val="004A5B59"/>
    <w:rsid w:val="004B46DE"/>
    <w:rsid w:val="004B4CB3"/>
    <w:rsid w:val="004D40E9"/>
    <w:rsid w:val="004D7DE4"/>
    <w:rsid w:val="004E063A"/>
    <w:rsid w:val="004E3730"/>
    <w:rsid w:val="004E4292"/>
    <w:rsid w:val="004E431E"/>
    <w:rsid w:val="004E71BF"/>
    <w:rsid w:val="004F25B4"/>
    <w:rsid w:val="004F6242"/>
    <w:rsid w:val="00507106"/>
    <w:rsid w:val="005122CA"/>
    <w:rsid w:val="00513E4E"/>
    <w:rsid w:val="005209D9"/>
    <w:rsid w:val="005224D4"/>
    <w:rsid w:val="00532B7F"/>
    <w:rsid w:val="005331B7"/>
    <w:rsid w:val="00534F28"/>
    <w:rsid w:val="005479E9"/>
    <w:rsid w:val="00550F17"/>
    <w:rsid w:val="00551A39"/>
    <w:rsid w:val="00551D8F"/>
    <w:rsid w:val="0055352F"/>
    <w:rsid w:val="005538BC"/>
    <w:rsid w:val="005575F9"/>
    <w:rsid w:val="005604FE"/>
    <w:rsid w:val="00565815"/>
    <w:rsid w:val="00572C49"/>
    <w:rsid w:val="005758D9"/>
    <w:rsid w:val="00576824"/>
    <w:rsid w:val="00584C19"/>
    <w:rsid w:val="00587849"/>
    <w:rsid w:val="0059286B"/>
    <w:rsid w:val="005945CF"/>
    <w:rsid w:val="0059529B"/>
    <w:rsid w:val="00595FBE"/>
    <w:rsid w:val="00596031"/>
    <w:rsid w:val="005967F3"/>
    <w:rsid w:val="005A4038"/>
    <w:rsid w:val="005C1AD4"/>
    <w:rsid w:val="005C215B"/>
    <w:rsid w:val="005C30DF"/>
    <w:rsid w:val="005C3F3A"/>
    <w:rsid w:val="005D1C00"/>
    <w:rsid w:val="005D255B"/>
    <w:rsid w:val="005D605E"/>
    <w:rsid w:val="005E4067"/>
    <w:rsid w:val="005E574E"/>
    <w:rsid w:val="005E798E"/>
    <w:rsid w:val="005E7B4E"/>
    <w:rsid w:val="005F09B0"/>
    <w:rsid w:val="005F35E8"/>
    <w:rsid w:val="005F7959"/>
    <w:rsid w:val="00601605"/>
    <w:rsid w:val="00601733"/>
    <w:rsid w:val="0062043C"/>
    <w:rsid w:val="006244DB"/>
    <w:rsid w:val="00625081"/>
    <w:rsid w:val="00630AA3"/>
    <w:rsid w:val="0063487E"/>
    <w:rsid w:val="006404E5"/>
    <w:rsid w:val="00643F7C"/>
    <w:rsid w:val="00646115"/>
    <w:rsid w:val="00647581"/>
    <w:rsid w:val="006524F9"/>
    <w:rsid w:val="00652932"/>
    <w:rsid w:val="006573BB"/>
    <w:rsid w:val="00660D8D"/>
    <w:rsid w:val="00672BF3"/>
    <w:rsid w:val="00677A8F"/>
    <w:rsid w:val="006811F6"/>
    <w:rsid w:val="00683C4C"/>
    <w:rsid w:val="006847C3"/>
    <w:rsid w:val="00684CB3"/>
    <w:rsid w:val="0068544A"/>
    <w:rsid w:val="00693A0F"/>
    <w:rsid w:val="006949DE"/>
    <w:rsid w:val="00695FE0"/>
    <w:rsid w:val="006A7DA1"/>
    <w:rsid w:val="006B33B3"/>
    <w:rsid w:val="006B7C82"/>
    <w:rsid w:val="006C3994"/>
    <w:rsid w:val="006D0137"/>
    <w:rsid w:val="006D5456"/>
    <w:rsid w:val="006E2847"/>
    <w:rsid w:val="006E3C96"/>
    <w:rsid w:val="006E509A"/>
    <w:rsid w:val="006F3B59"/>
    <w:rsid w:val="006F7293"/>
    <w:rsid w:val="006F748F"/>
    <w:rsid w:val="006F79D3"/>
    <w:rsid w:val="0070463F"/>
    <w:rsid w:val="007046ED"/>
    <w:rsid w:val="00704864"/>
    <w:rsid w:val="00717E49"/>
    <w:rsid w:val="007242F6"/>
    <w:rsid w:val="007314B7"/>
    <w:rsid w:val="00735AFA"/>
    <w:rsid w:val="00747496"/>
    <w:rsid w:val="00750653"/>
    <w:rsid w:val="00756FE0"/>
    <w:rsid w:val="00757FA9"/>
    <w:rsid w:val="0076798C"/>
    <w:rsid w:val="00783292"/>
    <w:rsid w:val="00783F27"/>
    <w:rsid w:val="00785C12"/>
    <w:rsid w:val="00786FA5"/>
    <w:rsid w:val="0078730E"/>
    <w:rsid w:val="00787AD9"/>
    <w:rsid w:val="007A42DA"/>
    <w:rsid w:val="007B0577"/>
    <w:rsid w:val="007B1B44"/>
    <w:rsid w:val="007B258D"/>
    <w:rsid w:val="007C1EA7"/>
    <w:rsid w:val="007C4CD0"/>
    <w:rsid w:val="007D1347"/>
    <w:rsid w:val="007E5A1D"/>
    <w:rsid w:val="007E6264"/>
    <w:rsid w:val="00801378"/>
    <w:rsid w:val="00803C15"/>
    <w:rsid w:val="00807343"/>
    <w:rsid w:val="00823B00"/>
    <w:rsid w:val="00831223"/>
    <w:rsid w:val="00831F8A"/>
    <w:rsid w:val="00833977"/>
    <w:rsid w:val="00836E7E"/>
    <w:rsid w:val="00837FDA"/>
    <w:rsid w:val="00841E9B"/>
    <w:rsid w:val="00854056"/>
    <w:rsid w:val="0085506B"/>
    <w:rsid w:val="00855F9B"/>
    <w:rsid w:val="00865F48"/>
    <w:rsid w:val="00870FC1"/>
    <w:rsid w:val="0087155E"/>
    <w:rsid w:val="00876AC7"/>
    <w:rsid w:val="00885E4F"/>
    <w:rsid w:val="0089127B"/>
    <w:rsid w:val="00895D22"/>
    <w:rsid w:val="008A4748"/>
    <w:rsid w:val="008A5689"/>
    <w:rsid w:val="008A65D4"/>
    <w:rsid w:val="008A6BF9"/>
    <w:rsid w:val="008B36B7"/>
    <w:rsid w:val="008B39A7"/>
    <w:rsid w:val="008B4E56"/>
    <w:rsid w:val="008C7BF9"/>
    <w:rsid w:val="008D404F"/>
    <w:rsid w:val="008D6536"/>
    <w:rsid w:val="008E4378"/>
    <w:rsid w:val="008E4399"/>
    <w:rsid w:val="008E654A"/>
    <w:rsid w:val="008E7293"/>
    <w:rsid w:val="008E7514"/>
    <w:rsid w:val="008F3299"/>
    <w:rsid w:val="008F355C"/>
    <w:rsid w:val="008F6241"/>
    <w:rsid w:val="0090288A"/>
    <w:rsid w:val="00902B70"/>
    <w:rsid w:val="009041A2"/>
    <w:rsid w:val="00914825"/>
    <w:rsid w:val="00921CF5"/>
    <w:rsid w:val="00922505"/>
    <w:rsid w:val="009440C7"/>
    <w:rsid w:val="009510E3"/>
    <w:rsid w:val="00954875"/>
    <w:rsid w:val="00963D90"/>
    <w:rsid w:val="009710D0"/>
    <w:rsid w:val="009741F5"/>
    <w:rsid w:val="00977FC8"/>
    <w:rsid w:val="009854B9"/>
    <w:rsid w:val="00990E9E"/>
    <w:rsid w:val="0099335C"/>
    <w:rsid w:val="00996301"/>
    <w:rsid w:val="009A05B3"/>
    <w:rsid w:val="009A21BC"/>
    <w:rsid w:val="009A46F5"/>
    <w:rsid w:val="009B352D"/>
    <w:rsid w:val="009B758A"/>
    <w:rsid w:val="009C1AD7"/>
    <w:rsid w:val="009C6F62"/>
    <w:rsid w:val="009D1B6B"/>
    <w:rsid w:val="009D422B"/>
    <w:rsid w:val="009F078D"/>
    <w:rsid w:val="009F3BD9"/>
    <w:rsid w:val="009F6002"/>
    <w:rsid w:val="00A010EC"/>
    <w:rsid w:val="00A01808"/>
    <w:rsid w:val="00A0191A"/>
    <w:rsid w:val="00A04194"/>
    <w:rsid w:val="00A04C3F"/>
    <w:rsid w:val="00A220A9"/>
    <w:rsid w:val="00A31104"/>
    <w:rsid w:val="00A3498E"/>
    <w:rsid w:val="00A35FD2"/>
    <w:rsid w:val="00A51505"/>
    <w:rsid w:val="00A712E6"/>
    <w:rsid w:val="00A85822"/>
    <w:rsid w:val="00A85F3B"/>
    <w:rsid w:val="00A86711"/>
    <w:rsid w:val="00A92DAC"/>
    <w:rsid w:val="00A9799C"/>
    <w:rsid w:val="00AA5F60"/>
    <w:rsid w:val="00AB0E4B"/>
    <w:rsid w:val="00AB36D5"/>
    <w:rsid w:val="00AC4822"/>
    <w:rsid w:val="00AC5EC0"/>
    <w:rsid w:val="00AC713D"/>
    <w:rsid w:val="00AC74CD"/>
    <w:rsid w:val="00AD57CE"/>
    <w:rsid w:val="00AE2A76"/>
    <w:rsid w:val="00AE6D0C"/>
    <w:rsid w:val="00AF6511"/>
    <w:rsid w:val="00B02C46"/>
    <w:rsid w:val="00B02E3C"/>
    <w:rsid w:val="00B0391A"/>
    <w:rsid w:val="00B03F52"/>
    <w:rsid w:val="00B052F3"/>
    <w:rsid w:val="00B074D9"/>
    <w:rsid w:val="00B10A17"/>
    <w:rsid w:val="00B27C64"/>
    <w:rsid w:val="00B31297"/>
    <w:rsid w:val="00B318CA"/>
    <w:rsid w:val="00B323CA"/>
    <w:rsid w:val="00B34C99"/>
    <w:rsid w:val="00B50123"/>
    <w:rsid w:val="00B501A0"/>
    <w:rsid w:val="00B54B00"/>
    <w:rsid w:val="00B55125"/>
    <w:rsid w:val="00B5530D"/>
    <w:rsid w:val="00B56796"/>
    <w:rsid w:val="00B63747"/>
    <w:rsid w:val="00B71310"/>
    <w:rsid w:val="00B80BF3"/>
    <w:rsid w:val="00B8182A"/>
    <w:rsid w:val="00B82FE7"/>
    <w:rsid w:val="00B83FD3"/>
    <w:rsid w:val="00B8748F"/>
    <w:rsid w:val="00B911E2"/>
    <w:rsid w:val="00B92226"/>
    <w:rsid w:val="00B955A1"/>
    <w:rsid w:val="00B96EB8"/>
    <w:rsid w:val="00BB7CD3"/>
    <w:rsid w:val="00BC2EE1"/>
    <w:rsid w:val="00BD4521"/>
    <w:rsid w:val="00BE467B"/>
    <w:rsid w:val="00BF0D07"/>
    <w:rsid w:val="00C00773"/>
    <w:rsid w:val="00C10787"/>
    <w:rsid w:val="00C23DB8"/>
    <w:rsid w:val="00C31393"/>
    <w:rsid w:val="00C33B4E"/>
    <w:rsid w:val="00C349EE"/>
    <w:rsid w:val="00C37227"/>
    <w:rsid w:val="00C41DF5"/>
    <w:rsid w:val="00C46EE2"/>
    <w:rsid w:val="00C50D44"/>
    <w:rsid w:val="00C55161"/>
    <w:rsid w:val="00C55318"/>
    <w:rsid w:val="00C55E09"/>
    <w:rsid w:val="00C57DD8"/>
    <w:rsid w:val="00C61477"/>
    <w:rsid w:val="00C6480F"/>
    <w:rsid w:val="00C66744"/>
    <w:rsid w:val="00C722D0"/>
    <w:rsid w:val="00C72DB7"/>
    <w:rsid w:val="00C77071"/>
    <w:rsid w:val="00C83906"/>
    <w:rsid w:val="00C83D88"/>
    <w:rsid w:val="00C856C6"/>
    <w:rsid w:val="00C950C2"/>
    <w:rsid w:val="00CA5BB8"/>
    <w:rsid w:val="00CA6825"/>
    <w:rsid w:val="00CB2235"/>
    <w:rsid w:val="00CB37AA"/>
    <w:rsid w:val="00CB74A6"/>
    <w:rsid w:val="00CB7B2E"/>
    <w:rsid w:val="00CC2656"/>
    <w:rsid w:val="00CC363B"/>
    <w:rsid w:val="00CC48CB"/>
    <w:rsid w:val="00CC68E3"/>
    <w:rsid w:val="00CD0A02"/>
    <w:rsid w:val="00CD3FF1"/>
    <w:rsid w:val="00CE4EBB"/>
    <w:rsid w:val="00CF4FC8"/>
    <w:rsid w:val="00CF752A"/>
    <w:rsid w:val="00D0365D"/>
    <w:rsid w:val="00D0366F"/>
    <w:rsid w:val="00D03CBB"/>
    <w:rsid w:val="00D0427F"/>
    <w:rsid w:val="00D12AA3"/>
    <w:rsid w:val="00D2174D"/>
    <w:rsid w:val="00D27007"/>
    <w:rsid w:val="00D32984"/>
    <w:rsid w:val="00D34384"/>
    <w:rsid w:val="00D35B1F"/>
    <w:rsid w:val="00D40D9C"/>
    <w:rsid w:val="00D4662F"/>
    <w:rsid w:val="00D636ED"/>
    <w:rsid w:val="00D6652E"/>
    <w:rsid w:val="00D678E1"/>
    <w:rsid w:val="00D708D7"/>
    <w:rsid w:val="00D71039"/>
    <w:rsid w:val="00D76146"/>
    <w:rsid w:val="00D864CE"/>
    <w:rsid w:val="00D87C89"/>
    <w:rsid w:val="00D87CFA"/>
    <w:rsid w:val="00D91A60"/>
    <w:rsid w:val="00D921F3"/>
    <w:rsid w:val="00D925EC"/>
    <w:rsid w:val="00D933A8"/>
    <w:rsid w:val="00DA13B1"/>
    <w:rsid w:val="00DA40DD"/>
    <w:rsid w:val="00DA5150"/>
    <w:rsid w:val="00DB1542"/>
    <w:rsid w:val="00DB5883"/>
    <w:rsid w:val="00DC203D"/>
    <w:rsid w:val="00DD0504"/>
    <w:rsid w:val="00DD15D9"/>
    <w:rsid w:val="00DE475F"/>
    <w:rsid w:val="00DF2F86"/>
    <w:rsid w:val="00DF6474"/>
    <w:rsid w:val="00E00A8E"/>
    <w:rsid w:val="00E06E14"/>
    <w:rsid w:val="00E108A6"/>
    <w:rsid w:val="00E14F40"/>
    <w:rsid w:val="00E1568A"/>
    <w:rsid w:val="00E217F2"/>
    <w:rsid w:val="00E233A6"/>
    <w:rsid w:val="00E23DAE"/>
    <w:rsid w:val="00E32C0A"/>
    <w:rsid w:val="00E35401"/>
    <w:rsid w:val="00E35502"/>
    <w:rsid w:val="00E40B75"/>
    <w:rsid w:val="00E43513"/>
    <w:rsid w:val="00E44813"/>
    <w:rsid w:val="00E52E49"/>
    <w:rsid w:val="00E5486B"/>
    <w:rsid w:val="00E62DFC"/>
    <w:rsid w:val="00E71E31"/>
    <w:rsid w:val="00E763B5"/>
    <w:rsid w:val="00E81DEA"/>
    <w:rsid w:val="00E925C7"/>
    <w:rsid w:val="00E935CC"/>
    <w:rsid w:val="00E970E7"/>
    <w:rsid w:val="00EA2604"/>
    <w:rsid w:val="00EA4D42"/>
    <w:rsid w:val="00EA528C"/>
    <w:rsid w:val="00EB071B"/>
    <w:rsid w:val="00EB2DD0"/>
    <w:rsid w:val="00EB32B8"/>
    <w:rsid w:val="00EB41E2"/>
    <w:rsid w:val="00EB5733"/>
    <w:rsid w:val="00EC2C96"/>
    <w:rsid w:val="00EC62AA"/>
    <w:rsid w:val="00EC792B"/>
    <w:rsid w:val="00ED27EB"/>
    <w:rsid w:val="00EF0860"/>
    <w:rsid w:val="00EF0E6B"/>
    <w:rsid w:val="00EF12C8"/>
    <w:rsid w:val="00EF229C"/>
    <w:rsid w:val="00EF5454"/>
    <w:rsid w:val="00F20C81"/>
    <w:rsid w:val="00F232B4"/>
    <w:rsid w:val="00F237A2"/>
    <w:rsid w:val="00F25656"/>
    <w:rsid w:val="00F32B96"/>
    <w:rsid w:val="00F33D08"/>
    <w:rsid w:val="00F37023"/>
    <w:rsid w:val="00F44600"/>
    <w:rsid w:val="00F475FE"/>
    <w:rsid w:val="00F47ACC"/>
    <w:rsid w:val="00F51250"/>
    <w:rsid w:val="00F51317"/>
    <w:rsid w:val="00F52109"/>
    <w:rsid w:val="00F6380C"/>
    <w:rsid w:val="00F6604F"/>
    <w:rsid w:val="00F67F93"/>
    <w:rsid w:val="00F85717"/>
    <w:rsid w:val="00F913FA"/>
    <w:rsid w:val="00F932CA"/>
    <w:rsid w:val="00F96D2C"/>
    <w:rsid w:val="00FA0083"/>
    <w:rsid w:val="00FA4264"/>
    <w:rsid w:val="00FA632E"/>
    <w:rsid w:val="00FA63A1"/>
    <w:rsid w:val="00FA690B"/>
    <w:rsid w:val="00FA6BBD"/>
    <w:rsid w:val="00FA7BB8"/>
    <w:rsid w:val="00FB0D06"/>
    <w:rsid w:val="00FB244B"/>
    <w:rsid w:val="00FB4B17"/>
    <w:rsid w:val="00FC45F2"/>
    <w:rsid w:val="00FC7812"/>
    <w:rsid w:val="00FD62F1"/>
    <w:rsid w:val="00FD65BA"/>
    <w:rsid w:val="00FE69DB"/>
    <w:rsid w:val="00FE7621"/>
    <w:rsid w:val="00FF37B8"/>
    <w:rsid w:val="00FF450D"/>
    <w:rsid w:val="00FF5215"/>
    <w:rsid w:val="00FF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170BE"/>
  <w15:docId w15:val="{D68D38BB-E6E2-4A26-9252-3BC99BC3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82"/>
    <w:pPr>
      <w:spacing w:before="120" w:after="320"/>
    </w:pPr>
    <w:rPr>
      <w:rFonts w:ascii="Arial" w:hAnsi="Arial"/>
      <w:sz w:val="28"/>
    </w:rPr>
  </w:style>
  <w:style w:type="paragraph" w:styleId="Titre1">
    <w:name w:val="heading 1"/>
    <w:basedOn w:val="Normal"/>
    <w:next w:val="Normal"/>
    <w:link w:val="Titre1Car"/>
    <w:uiPriority w:val="9"/>
    <w:qFormat/>
    <w:rsid w:val="00223382"/>
    <w:pPr>
      <w:keepNext/>
      <w:keepLines/>
      <w:numPr>
        <w:numId w:val="1"/>
      </w:numPr>
      <w:spacing w:before="480" w:after="0"/>
      <w:outlineLvl w:val="0"/>
    </w:pPr>
    <w:rPr>
      <w:rFonts w:eastAsiaTheme="majorEastAsia" w:cs="Arial"/>
      <w:b/>
      <w:bCs/>
      <w:szCs w:val="28"/>
      <w:lang w:val="en-US"/>
    </w:rPr>
  </w:style>
  <w:style w:type="paragraph" w:styleId="Titre2">
    <w:name w:val="heading 2"/>
    <w:basedOn w:val="Normal"/>
    <w:next w:val="Normal"/>
    <w:link w:val="Titre2Car"/>
    <w:uiPriority w:val="9"/>
    <w:unhideWhenUsed/>
    <w:qFormat/>
    <w:rsid w:val="0048366B"/>
    <w:pPr>
      <w:keepNext/>
      <w:keepLines/>
      <w:numPr>
        <w:ilvl w:val="1"/>
        <w:numId w:val="1"/>
      </w:numPr>
      <w:spacing w:before="200" w:after="0"/>
      <w:outlineLvl w:val="1"/>
    </w:pPr>
    <w:rPr>
      <w:rFonts w:eastAsiaTheme="majorEastAsia" w:cstheme="majorBidi"/>
      <w:b/>
      <w:bCs/>
      <w:szCs w:val="26"/>
    </w:rPr>
  </w:style>
  <w:style w:type="paragraph" w:styleId="Titre3">
    <w:name w:val="heading 3"/>
    <w:basedOn w:val="Normal"/>
    <w:next w:val="Normal"/>
    <w:link w:val="Titre3Car"/>
    <w:uiPriority w:val="9"/>
    <w:semiHidden/>
    <w:unhideWhenUsed/>
    <w:qFormat/>
    <w:rsid w:val="0048366B"/>
    <w:pPr>
      <w:keepNext/>
      <w:keepLines/>
      <w:numPr>
        <w:ilvl w:val="2"/>
        <w:numId w:val="1"/>
      </w:numPr>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48366B"/>
    <w:pPr>
      <w:keepNext/>
      <w:keepLines/>
      <w:numPr>
        <w:ilvl w:val="3"/>
        <w:numId w:val="1"/>
      </w:numPr>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48366B"/>
    <w:pPr>
      <w:keepNext/>
      <w:keepLines/>
      <w:numPr>
        <w:ilvl w:val="4"/>
        <w:numId w:val="1"/>
      </w:numPr>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semiHidden/>
    <w:unhideWhenUsed/>
    <w:qFormat/>
    <w:rsid w:val="0048366B"/>
    <w:pPr>
      <w:keepNext/>
      <w:keepLines/>
      <w:numPr>
        <w:ilvl w:val="5"/>
        <w:numId w:val="1"/>
      </w:numPr>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48366B"/>
    <w:pPr>
      <w:keepNext/>
      <w:keepLines/>
      <w:numPr>
        <w:ilvl w:val="6"/>
        <w:numId w:val="1"/>
      </w:numPr>
      <w:spacing w:before="200" w:after="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semiHidden/>
    <w:unhideWhenUsed/>
    <w:qFormat/>
    <w:rsid w:val="0048366B"/>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8366B"/>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3A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AF5"/>
    <w:rPr>
      <w:rFonts w:ascii="Tahoma" w:hAnsi="Tahoma" w:cs="Tahoma"/>
      <w:sz w:val="16"/>
      <w:szCs w:val="16"/>
    </w:rPr>
  </w:style>
  <w:style w:type="paragraph" w:styleId="En-tte">
    <w:name w:val="header"/>
    <w:basedOn w:val="Normal"/>
    <w:link w:val="En-tteCar"/>
    <w:uiPriority w:val="99"/>
    <w:unhideWhenUsed/>
    <w:rsid w:val="00831223"/>
    <w:pPr>
      <w:tabs>
        <w:tab w:val="center" w:pos="4819"/>
        <w:tab w:val="right" w:pos="9638"/>
      </w:tabs>
      <w:spacing w:after="0" w:line="240" w:lineRule="auto"/>
    </w:pPr>
  </w:style>
  <w:style w:type="character" w:customStyle="1" w:styleId="En-tteCar">
    <w:name w:val="En-tête Car"/>
    <w:basedOn w:val="Policepardfaut"/>
    <w:link w:val="En-tte"/>
    <w:uiPriority w:val="99"/>
    <w:rsid w:val="00831223"/>
  </w:style>
  <w:style w:type="paragraph" w:styleId="Pieddepage">
    <w:name w:val="footer"/>
    <w:basedOn w:val="Normal"/>
    <w:link w:val="PieddepageCar"/>
    <w:uiPriority w:val="99"/>
    <w:unhideWhenUsed/>
    <w:rsid w:val="0083122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831223"/>
  </w:style>
  <w:style w:type="paragraph" w:styleId="Paragraphedeliste">
    <w:name w:val="List Paragraph"/>
    <w:basedOn w:val="Normal"/>
    <w:uiPriority w:val="34"/>
    <w:qFormat/>
    <w:rsid w:val="00E52E49"/>
    <w:pPr>
      <w:ind w:left="720"/>
      <w:contextualSpacing/>
    </w:pPr>
  </w:style>
  <w:style w:type="paragraph" w:styleId="Titre">
    <w:name w:val="Title"/>
    <w:basedOn w:val="Normal"/>
    <w:next w:val="Normal"/>
    <w:link w:val="TitreCar"/>
    <w:uiPriority w:val="10"/>
    <w:qFormat/>
    <w:rsid w:val="00EB071B"/>
    <w:pPr>
      <w:pBdr>
        <w:left w:val="single" w:sz="8" w:space="4" w:color="4F81BD" w:themeColor="accent1"/>
        <w:right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071B"/>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48366B"/>
    <w:rPr>
      <w:rFonts w:asciiTheme="majorHAnsi" w:eastAsiaTheme="majorEastAsia" w:hAnsiTheme="majorHAnsi" w:cstheme="majorBidi"/>
      <w:b/>
      <w:bCs/>
      <w:sz w:val="24"/>
      <w:szCs w:val="26"/>
    </w:rPr>
  </w:style>
  <w:style w:type="paragraph" w:customStyle="1" w:styleId="Default">
    <w:name w:val="Default"/>
    <w:rsid w:val="002465CF"/>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223382"/>
    <w:rPr>
      <w:rFonts w:ascii="Arial" w:eastAsiaTheme="majorEastAsia" w:hAnsi="Arial" w:cs="Arial"/>
      <w:b/>
      <w:bCs/>
      <w:sz w:val="28"/>
      <w:szCs w:val="28"/>
      <w:lang w:val="en-US"/>
    </w:rPr>
  </w:style>
  <w:style w:type="character" w:customStyle="1" w:styleId="Titre3Car">
    <w:name w:val="Titre 3 Car"/>
    <w:basedOn w:val="Policepardfaut"/>
    <w:link w:val="Titre3"/>
    <w:uiPriority w:val="9"/>
    <w:semiHidden/>
    <w:rsid w:val="0048366B"/>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48366B"/>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48366B"/>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48366B"/>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48366B"/>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48366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8366B"/>
    <w:rPr>
      <w:rFonts w:asciiTheme="majorHAnsi" w:eastAsiaTheme="majorEastAsia" w:hAnsiTheme="majorHAnsi" w:cstheme="majorBidi"/>
      <w:i/>
      <w:iCs/>
      <w:color w:val="404040" w:themeColor="text1" w:themeTint="BF"/>
      <w:sz w:val="20"/>
      <w:szCs w:val="20"/>
    </w:rPr>
  </w:style>
  <w:style w:type="paragraph" w:styleId="En-ttedetabledesmatires">
    <w:name w:val="TOC Heading"/>
    <w:basedOn w:val="Titre1"/>
    <w:next w:val="Normal"/>
    <w:uiPriority w:val="39"/>
    <w:unhideWhenUsed/>
    <w:qFormat/>
    <w:rsid w:val="00AC4822"/>
    <w:pPr>
      <w:numPr>
        <w:numId w:val="0"/>
      </w:numPr>
      <w:outlineLvl w:val="9"/>
    </w:pPr>
    <w:rPr>
      <w:color w:val="365F91" w:themeColor="accent1" w:themeShade="BF"/>
      <w:lang w:eastAsia="it-IT"/>
    </w:rPr>
  </w:style>
  <w:style w:type="paragraph" w:styleId="TM1">
    <w:name w:val="toc 1"/>
    <w:basedOn w:val="Normal"/>
    <w:next w:val="Normal"/>
    <w:autoRedefine/>
    <w:uiPriority w:val="39"/>
    <w:unhideWhenUsed/>
    <w:rsid w:val="00AC4822"/>
    <w:pPr>
      <w:spacing w:after="100"/>
    </w:pPr>
  </w:style>
  <w:style w:type="paragraph" w:styleId="TM2">
    <w:name w:val="toc 2"/>
    <w:basedOn w:val="Normal"/>
    <w:next w:val="Normal"/>
    <w:autoRedefine/>
    <w:uiPriority w:val="39"/>
    <w:unhideWhenUsed/>
    <w:rsid w:val="00FD62F1"/>
    <w:pPr>
      <w:tabs>
        <w:tab w:val="right" w:leader="dot" w:pos="9628"/>
      </w:tabs>
      <w:spacing w:after="100"/>
      <w:ind w:left="240"/>
    </w:pPr>
    <w:rPr>
      <w:i/>
      <w:noProof/>
      <w:lang w:val="en-US"/>
    </w:rPr>
  </w:style>
  <w:style w:type="character" w:styleId="Lienhypertexte">
    <w:name w:val="Hyperlink"/>
    <w:basedOn w:val="Policepardfaut"/>
    <w:uiPriority w:val="99"/>
    <w:unhideWhenUsed/>
    <w:rsid w:val="00AC4822"/>
    <w:rPr>
      <w:color w:val="0000FF" w:themeColor="hyperlink"/>
      <w:u w:val="single"/>
    </w:rPr>
  </w:style>
  <w:style w:type="paragraph" w:customStyle="1" w:styleId="references">
    <w:name w:val="references"/>
    <w:basedOn w:val="Normal"/>
    <w:rsid w:val="00CF752A"/>
    <w:pPr>
      <w:overflowPunct w:val="0"/>
      <w:autoSpaceDE w:val="0"/>
      <w:autoSpaceDN w:val="0"/>
      <w:adjustRightInd w:val="0"/>
      <w:spacing w:before="0" w:after="0" w:line="200" w:lineRule="atLeast"/>
      <w:ind w:left="238" w:hanging="238"/>
      <w:jc w:val="both"/>
      <w:textAlignment w:val="baseline"/>
    </w:pPr>
    <w:rPr>
      <w:rFonts w:ascii="Times" w:eastAsia="Times New Roman" w:hAnsi="Times" w:cs="Times New Roman"/>
      <w:sz w:val="17"/>
      <w:szCs w:val="20"/>
      <w:lang w:val="en-US" w:eastAsia="de-DE"/>
    </w:rPr>
  </w:style>
  <w:style w:type="table" w:styleId="Grilledutableau">
    <w:name w:val="Table Grid"/>
    <w:basedOn w:val="TableauNormal"/>
    <w:uiPriority w:val="39"/>
    <w:rsid w:val="0060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063E5A"/>
    <w:pPr>
      <w:spacing w:before="0" w:after="0" w:line="240" w:lineRule="auto"/>
    </w:pPr>
    <w:rPr>
      <w:rFonts w:ascii="Times New Roman" w:hAnsi="Times New Roman" w:cs="Times New Roman"/>
      <w:szCs w:val="24"/>
    </w:rPr>
  </w:style>
  <w:style w:type="character" w:customStyle="1" w:styleId="ExplorateurdedocumentsCar">
    <w:name w:val="Explorateur de documents Car"/>
    <w:basedOn w:val="Policepardfaut"/>
    <w:link w:val="Explorateurdedocuments"/>
    <w:uiPriority w:val="99"/>
    <w:semiHidden/>
    <w:rsid w:val="00063E5A"/>
    <w:rPr>
      <w:rFonts w:ascii="Times New Roman" w:hAnsi="Times New Roman" w:cs="Times New Roman"/>
      <w:sz w:val="24"/>
      <w:szCs w:val="24"/>
    </w:rPr>
  </w:style>
  <w:style w:type="paragraph" w:styleId="Notedebasdepage">
    <w:name w:val="footnote text"/>
    <w:basedOn w:val="Normal"/>
    <w:link w:val="NotedebasdepageCar"/>
    <w:uiPriority w:val="99"/>
    <w:unhideWhenUsed/>
    <w:rsid w:val="006F748F"/>
    <w:pPr>
      <w:spacing w:before="0" w:after="0" w:line="240" w:lineRule="auto"/>
    </w:pPr>
    <w:rPr>
      <w:sz w:val="20"/>
      <w:szCs w:val="20"/>
    </w:rPr>
  </w:style>
  <w:style w:type="character" w:customStyle="1" w:styleId="NotedebasdepageCar">
    <w:name w:val="Note de bas de page Car"/>
    <w:basedOn w:val="Policepardfaut"/>
    <w:link w:val="Notedebasdepage"/>
    <w:uiPriority w:val="99"/>
    <w:rsid w:val="006F748F"/>
    <w:rPr>
      <w:rFonts w:asciiTheme="majorHAnsi" w:hAnsiTheme="majorHAnsi"/>
      <w:sz w:val="20"/>
      <w:szCs w:val="20"/>
    </w:rPr>
  </w:style>
  <w:style w:type="character" w:styleId="Appelnotedebasdep">
    <w:name w:val="footnote reference"/>
    <w:basedOn w:val="Policepardfaut"/>
    <w:uiPriority w:val="99"/>
    <w:unhideWhenUsed/>
    <w:rsid w:val="006F748F"/>
    <w:rPr>
      <w:vertAlign w:val="superscript"/>
    </w:rPr>
  </w:style>
  <w:style w:type="paragraph" w:styleId="Corpsdetexte">
    <w:name w:val="Body Text"/>
    <w:basedOn w:val="Normal"/>
    <w:link w:val="CorpsdetexteCar"/>
    <w:rsid w:val="00C349EE"/>
    <w:pPr>
      <w:overflowPunct w:val="0"/>
      <w:autoSpaceDE w:val="0"/>
      <w:autoSpaceDN w:val="0"/>
      <w:adjustRightInd w:val="0"/>
      <w:spacing w:before="0" w:after="0" w:line="240" w:lineRule="auto"/>
      <w:textAlignment w:val="baseline"/>
    </w:pPr>
    <w:rPr>
      <w:rFonts w:ascii="Times New Roman" w:eastAsia="Times New Roman" w:hAnsi="Times New Roman" w:cs="Roman 10cpi"/>
      <w:szCs w:val="20"/>
      <w:lang w:val="en-US"/>
    </w:rPr>
  </w:style>
  <w:style w:type="character" w:customStyle="1" w:styleId="CorpsdetexteCar">
    <w:name w:val="Corps de texte Car"/>
    <w:basedOn w:val="Policepardfaut"/>
    <w:link w:val="Corpsdetexte"/>
    <w:rsid w:val="00C349EE"/>
    <w:rPr>
      <w:rFonts w:ascii="Times New Roman" w:eastAsia="Times New Roman" w:hAnsi="Times New Roman" w:cs="Roman 10cpi"/>
      <w:sz w:val="24"/>
      <w:szCs w:val="20"/>
      <w:lang w:val="en-US"/>
    </w:rPr>
  </w:style>
  <w:style w:type="paragraph" w:styleId="Retraitcorpsdetexte">
    <w:name w:val="Body Text Indent"/>
    <w:basedOn w:val="Normal"/>
    <w:link w:val="RetraitcorpsdetexteCar"/>
    <w:rsid w:val="00C349EE"/>
    <w:pPr>
      <w:spacing w:before="0" w:after="0" w:line="240" w:lineRule="auto"/>
      <w:ind w:left="720"/>
    </w:pPr>
    <w:rPr>
      <w:rFonts w:eastAsia="Times New Roman" w:cs="Roman 10cpi"/>
      <w:sz w:val="22"/>
      <w:szCs w:val="20"/>
      <w:lang w:val="en-US"/>
    </w:rPr>
  </w:style>
  <w:style w:type="character" w:customStyle="1" w:styleId="RetraitcorpsdetexteCar">
    <w:name w:val="Retrait corps de texte Car"/>
    <w:basedOn w:val="Policepardfaut"/>
    <w:link w:val="Retraitcorpsdetexte"/>
    <w:rsid w:val="00C349EE"/>
    <w:rPr>
      <w:rFonts w:ascii="Arial" w:eastAsia="Times New Roman" w:hAnsi="Arial" w:cs="Roman 10cpi"/>
      <w:szCs w:val="20"/>
      <w:lang w:val="en-US"/>
    </w:rPr>
  </w:style>
  <w:style w:type="paragraph" w:styleId="NormalWeb">
    <w:name w:val="Normal (Web)"/>
    <w:basedOn w:val="Normal"/>
    <w:uiPriority w:val="99"/>
    <w:unhideWhenUsed/>
    <w:rsid w:val="00D32984"/>
    <w:pPr>
      <w:spacing w:before="100" w:beforeAutospacing="1" w:after="100" w:afterAutospacing="1" w:line="240" w:lineRule="auto"/>
    </w:pPr>
    <w:rPr>
      <w:rFonts w:ascii="Times New Roman" w:eastAsia="Times New Roman" w:hAnsi="Times New Roman" w:cs="Times New Roman"/>
      <w:szCs w:val="24"/>
      <w:lang w:eastAsia="it-IT"/>
    </w:rPr>
  </w:style>
  <w:style w:type="paragraph" w:styleId="Commentaire">
    <w:name w:val="annotation text"/>
    <w:basedOn w:val="Normal"/>
    <w:link w:val="CommentaireCar"/>
    <w:uiPriority w:val="99"/>
    <w:semiHidden/>
    <w:unhideWhenUsed/>
    <w:rsid w:val="00D32984"/>
    <w:pPr>
      <w:spacing w:line="240" w:lineRule="auto"/>
    </w:pPr>
    <w:rPr>
      <w:sz w:val="20"/>
      <w:szCs w:val="20"/>
    </w:rPr>
  </w:style>
  <w:style w:type="character" w:customStyle="1" w:styleId="CommentaireCar">
    <w:name w:val="Commentaire Car"/>
    <w:basedOn w:val="Policepardfaut"/>
    <w:link w:val="Commentaire"/>
    <w:uiPriority w:val="99"/>
    <w:semiHidden/>
    <w:rsid w:val="00D32984"/>
    <w:rPr>
      <w:rFonts w:asciiTheme="majorHAnsi" w:hAnsiTheme="majorHAnsi"/>
      <w:sz w:val="20"/>
      <w:szCs w:val="20"/>
    </w:rPr>
  </w:style>
  <w:style w:type="character" w:styleId="Marquedecommentaire">
    <w:name w:val="annotation reference"/>
    <w:basedOn w:val="Policepardfaut"/>
    <w:uiPriority w:val="99"/>
    <w:semiHidden/>
    <w:unhideWhenUsed/>
    <w:rsid w:val="00D32984"/>
    <w:rPr>
      <w:sz w:val="16"/>
      <w:szCs w:val="16"/>
    </w:rPr>
  </w:style>
  <w:style w:type="paragraph" w:styleId="Objetducommentaire">
    <w:name w:val="annotation subject"/>
    <w:basedOn w:val="Commentaire"/>
    <w:next w:val="Commentaire"/>
    <w:link w:val="ObjetducommentaireCar"/>
    <w:uiPriority w:val="99"/>
    <w:semiHidden/>
    <w:unhideWhenUsed/>
    <w:rsid w:val="00B34C99"/>
    <w:rPr>
      <w:b/>
      <w:bCs/>
    </w:rPr>
  </w:style>
  <w:style w:type="character" w:customStyle="1" w:styleId="ObjetducommentaireCar">
    <w:name w:val="Objet du commentaire Car"/>
    <w:basedOn w:val="CommentaireCar"/>
    <w:link w:val="Objetducommentaire"/>
    <w:uiPriority w:val="99"/>
    <w:semiHidden/>
    <w:rsid w:val="00B34C99"/>
    <w:rPr>
      <w:rFonts w:ascii="Arial" w:hAnsi="Arial"/>
      <w:b/>
      <w:bCs/>
      <w:sz w:val="20"/>
      <w:szCs w:val="20"/>
    </w:rPr>
  </w:style>
  <w:style w:type="character" w:customStyle="1" w:styleId="Ninguno">
    <w:name w:val="Ninguno"/>
    <w:rsid w:val="001B7ECB"/>
  </w:style>
  <w:style w:type="paragraph" w:styleId="Lgende">
    <w:name w:val="caption"/>
    <w:basedOn w:val="Normal"/>
    <w:next w:val="Normal"/>
    <w:uiPriority w:val="35"/>
    <w:unhideWhenUsed/>
    <w:qFormat/>
    <w:rsid w:val="0033183A"/>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9072">
      <w:bodyDiv w:val="1"/>
      <w:marLeft w:val="0"/>
      <w:marRight w:val="0"/>
      <w:marTop w:val="0"/>
      <w:marBottom w:val="0"/>
      <w:divBdr>
        <w:top w:val="none" w:sz="0" w:space="0" w:color="auto"/>
        <w:left w:val="none" w:sz="0" w:space="0" w:color="auto"/>
        <w:bottom w:val="none" w:sz="0" w:space="0" w:color="auto"/>
        <w:right w:val="none" w:sz="0" w:space="0" w:color="auto"/>
      </w:divBdr>
      <w:divsChild>
        <w:div w:id="1818298445">
          <w:marLeft w:val="446"/>
          <w:marRight w:val="0"/>
          <w:marTop w:val="0"/>
          <w:marBottom w:val="0"/>
          <w:divBdr>
            <w:top w:val="none" w:sz="0" w:space="0" w:color="auto"/>
            <w:left w:val="none" w:sz="0" w:space="0" w:color="auto"/>
            <w:bottom w:val="none" w:sz="0" w:space="0" w:color="auto"/>
            <w:right w:val="none" w:sz="0" w:space="0" w:color="auto"/>
          </w:divBdr>
        </w:div>
        <w:div w:id="1620409591">
          <w:marLeft w:val="446"/>
          <w:marRight w:val="0"/>
          <w:marTop w:val="0"/>
          <w:marBottom w:val="0"/>
          <w:divBdr>
            <w:top w:val="none" w:sz="0" w:space="0" w:color="auto"/>
            <w:left w:val="none" w:sz="0" w:space="0" w:color="auto"/>
            <w:bottom w:val="none" w:sz="0" w:space="0" w:color="auto"/>
            <w:right w:val="none" w:sz="0" w:space="0" w:color="auto"/>
          </w:divBdr>
        </w:div>
        <w:div w:id="172425924">
          <w:marLeft w:val="446"/>
          <w:marRight w:val="0"/>
          <w:marTop w:val="0"/>
          <w:marBottom w:val="0"/>
          <w:divBdr>
            <w:top w:val="none" w:sz="0" w:space="0" w:color="auto"/>
            <w:left w:val="none" w:sz="0" w:space="0" w:color="auto"/>
            <w:bottom w:val="none" w:sz="0" w:space="0" w:color="auto"/>
            <w:right w:val="none" w:sz="0" w:space="0" w:color="auto"/>
          </w:divBdr>
        </w:div>
      </w:divsChild>
    </w:div>
    <w:div w:id="1150630333">
      <w:bodyDiv w:val="1"/>
      <w:marLeft w:val="0"/>
      <w:marRight w:val="0"/>
      <w:marTop w:val="0"/>
      <w:marBottom w:val="0"/>
      <w:divBdr>
        <w:top w:val="none" w:sz="0" w:space="0" w:color="auto"/>
        <w:left w:val="none" w:sz="0" w:space="0" w:color="auto"/>
        <w:bottom w:val="none" w:sz="0" w:space="0" w:color="auto"/>
        <w:right w:val="none" w:sz="0" w:space="0" w:color="auto"/>
      </w:divBdr>
    </w:div>
    <w:div w:id="1647392958">
      <w:bodyDiv w:val="1"/>
      <w:marLeft w:val="0"/>
      <w:marRight w:val="0"/>
      <w:marTop w:val="0"/>
      <w:marBottom w:val="0"/>
      <w:divBdr>
        <w:top w:val="none" w:sz="0" w:space="0" w:color="auto"/>
        <w:left w:val="none" w:sz="0" w:space="0" w:color="auto"/>
        <w:bottom w:val="none" w:sz="0" w:space="0" w:color="auto"/>
        <w:right w:val="none" w:sz="0" w:space="0" w:color="auto"/>
      </w:divBdr>
    </w:div>
    <w:div w:id="1693455552">
      <w:bodyDiv w:val="1"/>
      <w:marLeft w:val="0"/>
      <w:marRight w:val="0"/>
      <w:marTop w:val="0"/>
      <w:marBottom w:val="0"/>
      <w:divBdr>
        <w:top w:val="none" w:sz="0" w:space="0" w:color="auto"/>
        <w:left w:val="none" w:sz="0" w:space="0" w:color="auto"/>
        <w:bottom w:val="none" w:sz="0" w:space="0" w:color="auto"/>
        <w:right w:val="none" w:sz="0" w:space="0" w:color="auto"/>
      </w:divBdr>
      <w:divsChild>
        <w:div w:id="833490941">
          <w:marLeft w:val="446"/>
          <w:marRight w:val="0"/>
          <w:marTop w:val="0"/>
          <w:marBottom w:val="0"/>
          <w:divBdr>
            <w:top w:val="none" w:sz="0" w:space="0" w:color="auto"/>
            <w:left w:val="none" w:sz="0" w:space="0" w:color="auto"/>
            <w:bottom w:val="none" w:sz="0" w:space="0" w:color="auto"/>
            <w:right w:val="none" w:sz="0" w:space="0" w:color="auto"/>
          </w:divBdr>
        </w:div>
        <w:div w:id="1158881011">
          <w:marLeft w:val="446"/>
          <w:marRight w:val="0"/>
          <w:marTop w:val="0"/>
          <w:marBottom w:val="0"/>
          <w:divBdr>
            <w:top w:val="none" w:sz="0" w:space="0" w:color="auto"/>
            <w:left w:val="none" w:sz="0" w:space="0" w:color="auto"/>
            <w:bottom w:val="none" w:sz="0" w:space="0" w:color="auto"/>
            <w:right w:val="none" w:sz="0" w:space="0" w:color="auto"/>
          </w:divBdr>
        </w:div>
        <w:div w:id="1667129645">
          <w:marLeft w:val="446"/>
          <w:marRight w:val="0"/>
          <w:marTop w:val="0"/>
          <w:marBottom w:val="0"/>
          <w:divBdr>
            <w:top w:val="none" w:sz="0" w:space="0" w:color="auto"/>
            <w:left w:val="none" w:sz="0" w:space="0" w:color="auto"/>
            <w:bottom w:val="none" w:sz="0" w:space="0" w:color="auto"/>
            <w:right w:val="none" w:sz="0" w:space="0" w:color="auto"/>
          </w:divBdr>
        </w:div>
        <w:div w:id="2080979840">
          <w:marLeft w:val="446"/>
          <w:marRight w:val="0"/>
          <w:marTop w:val="0"/>
          <w:marBottom w:val="0"/>
          <w:divBdr>
            <w:top w:val="none" w:sz="0" w:space="0" w:color="auto"/>
            <w:left w:val="none" w:sz="0" w:space="0" w:color="auto"/>
            <w:bottom w:val="none" w:sz="0" w:space="0" w:color="auto"/>
            <w:right w:val="none" w:sz="0" w:space="0" w:color="auto"/>
          </w:divBdr>
        </w:div>
      </w:divsChild>
    </w:div>
    <w:div w:id="18922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3ED5-5676-4A96-AADD-D860C442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5576</Words>
  <Characters>30671</Characters>
  <Application>Microsoft Office Word</Application>
  <DocSecurity>0</DocSecurity>
  <Lines>255</Lines>
  <Paragraphs>72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UEA04</cp:lastModifiedBy>
  <cp:revision>365</cp:revision>
  <dcterms:created xsi:type="dcterms:W3CDTF">2016-04-25T05:26:00Z</dcterms:created>
  <dcterms:modified xsi:type="dcterms:W3CDTF">2016-05-17T08:43:00Z</dcterms:modified>
</cp:coreProperties>
</file>